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E5198">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A7E5B27" w14:textId="57DCB035" w:rsidR="00CA2743" w:rsidRPr="00C06133" w:rsidRDefault="00CA2743" w:rsidP="00CA2743">
      <w:pPr>
        <w:spacing w:after="100" w:afterAutospacing="1" w:line="240" w:lineRule="auto"/>
        <w:jc w:val="center"/>
        <w:rPr>
          <w:rFonts w:ascii="Times New Roman" w:hAnsi="Times New Roman" w:cs="Times New Roman"/>
          <w:sz w:val="24"/>
          <w:szCs w:val="24"/>
          <w:u w:val="single"/>
        </w:rPr>
      </w:pPr>
      <w:bookmarkStart w:id="0" w:name="_Toc522531412"/>
      <w:r w:rsidRPr="00C06133">
        <w:rPr>
          <w:rFonts w:ascii="Times New Roman" w:hAnsi="Times New Roman" w:cs="Times New Roman"/>
          <w:sz w:val="24"/>
          <w:szCs w:val="24"/>
          <w:u w:val="single"/>
        </w:rPr>
        <w:t>Lock Down Policy</w:t>
      </w:r>
      <w:bookmarkEnd w:id="0"/>
    </w:p>
    <w:p w14:paraId="5C7BE652" w14:textId="77777777" w:rsidR="00CA2743" w:rsidRPr="00CA2743" w:rsidRDefault="00CA2743" w:rsidP="00CA2743">
      <w:pPr>
        <w:spacing w:after="100" w:afterAutospacing="1" w:line="240" w:lineRule="auto"/>
        <w:rPr>
          <w:rFonts w:ascii="Times New Roman" w:hAnsi="Times New Roman" w:cs="Times New Roman"/>
          <w:b/>
          <w:sz w:val="24"/>
          <w:szCs w:val="24"/>
        </w:rPr>
      </w:pPr>
      <w:r w:rsidRPr="00CA2743">
        <w:rPr>
          <w:rFonts w:ascii="Times New Roman" w:hAnsi="Times New Roman" w:cs="Times New Roman"/>
          <w:b/>
          <w:sz w:val="24"/>
          <w:szCs w:val="24"/>
        </w:rPr>
        <w:t xml:space="preserve">Lock down procedure </w:t>
      </w:r>
    </w:p>
    <w:p w14:paraId="5FF86EDD" w14:textId="5E39F831"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We will use the lock down procedure when the safety of the children and staff is at risk and we will be better placed inside the current building, with doors and windows locked</w:t>
      </w:r>
      <w:r>
        <w:rPr>
          <w:rFonts w:ascii="Times New Roman" w:hAnsi="Times New Roman" w:cs="Times New Roman"/>
          <w:sz w:val="24"/>
          <w:szCs w:val="24"/>
        </w:rPr>
        <w:t>.</w:t>
      </w:r>
    </w:p>
    <w:p w14:paraId="58C1FF82" w14:textId="77777777"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We will activate this emergency procedure in response to </w:t>
      </w:r>
      <w:proofErr w:type="gramStart"/>
      <w:r w:rsidRPr="00CA2743">
        <w:rPr>
          <w:rFonts w:ascii="Times New Roman" w:hAnsi="Times New Roman" w:cs="Times New Roman"/>
          <w:sz w:val="24"/>
          <w:szCs w:val="24"/>
        </w:rPr>
        <w:t>a number of</w:t>
      </w:r>
      <w:proofErr w:type="gramEnd"/>
      <w:r w:rsidRPr="00CA2743">
        <w:rPr>
          <w:rFonts w:ascii="Times New Roman" w:hAnsi="Times New Roman" w:cs="Times New Roman"/>
          <w:sz w:val="24"/>
          <w:szCs w:val="24"/>
        </w:rPr>
        <w:t xml:space="preserve"> situations, but some of the more typical might be:</w:t>
      </w:r>
    </w:p>
    <w:p w14:paraId="2573F54C" w14:textId="78D68682" w:rsidR="00CA2743" w:rsidRPr="00CA2743" w:rsidRDefault="00CA2743" w:rsidP="00CA2743">
      <w:pPr>
        <w:numPr>
          <w:ilvl w:val="0"/>
          <w:numId w:val="6"/>
        </w:num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A report</w:t>
      </w:r>
      <w:r>
        <w:rPr>
          <w:rFonts w:ascii="Times New Roman" w:hAnsi="Times New Roman" w:cs="Times New Roman"/>
          <w:sz w:val="24"/>
          <w:szCs w:val="24"/>
        </w:rPr>
        <w:t xml:space="preserve"> of an</w:t>
      </w:r>
      <w:r w:rsidRPr="00CA2743">
        <w:rPr>
          <w:rFonts w:ascii="Times New Roman" w:hAnsi="Times New Roman" w:cs="Times New Roman"/>
          <w:sz w:val="24"/>
          <w:szCs w:val="24"/>
        </w:rPr>
        <w:t xml:space="preserve"> incident or disturbance in the local community (with potential to pose a risk to staff and children in the nursery)</w:t>
      </w:r>
    </w:p>
    <w:p w14:paraId="6C961AA1" w14:textId="77777777" w:rsidR="00CA2743" w:rsidRPr="00CA2743" w:rsidRDefault="00CA2743" w:rsidP="00CA2743">
      <w:pPr>
        <w:numPr>
          <w:ilvl w:val="0"/>
          <w:numId w:val="6"/>
        </w:num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An intruder on the nursery site (with potential to pose a risk to staff and children in nursery)</w:t>
      </w:r>
    </w:p>
    <w:p w14:paraId="55889144" w14:textId="77777777" w:rsidR="00CA2743" w:rsidRPr="00CA2743" w:rsidRDefault="00CA2743" w:rsidP="00CA2743">
      <w:pPr>
        <w:numPr>
          <w:ilvl w:val="0"/>
          <w:numId w:val="6"/>
        </w:num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A warning being received regarding a risk locally, of air pollution (smoke plumes, gas cloud etc.)</w:t>
      </w:r>
    </w:p>
    <w:p w14:paraId="0A318AED" w14:textId="7D57AF2E" w:rsidR="00CA2743" w:rsidRPr="00CA2743" w:rsidRDefault="00CA2743" w:rsidP="00CA2743">
      <w:pPr>
        <w:numPr>
          <w:ilvl w:val="0"/>
          <w:numId w:val="6"/>
        </w:num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A major fire or explosion in the vicinity of the nursery – </w:t>
      </w:r>
      <w:proofErr w:type="gramStart"/>
      <w:r w:rsidRPr="00CA2743">
        <w:rPr>
          <w:rFonts w:ascii="Times New Roman" w:hAnsi="Times New Roman" w:cs="Times New Roman"/>
          <w:sz w:val="24"/>
          <w:szCs w:val="24"/>
        </w:rPr>
        <w:t>as long as</w:t>
      </w:r>
      <w:proofErr w:type="gramEnd"/>
      <w:r w:rsidRPr="00CA2743">
        <w:rPr>
          <w:rFonts w:ascii="Times New Roman" w:hAnsi="Times New Roman" w:cs="Times New Roman"/>
          <w:sz w:val="24"/>
          <w:szCs w:val="24"/>
        </w:rPr>
        <w:t xml:space="preserve"> it is safer staying in the premises than leaving. </w:t>
      </w:r>
    </w:p>
    <w:p w14:paraId="308F0BEF" w14:textId="27E8628F"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In this case the staff will be notified by the following action: </w:t>
      </w:r>
    </w:p>
    <w:p w14:paraId="7AC99B6C" w14:textId="458C091C" w:rsidR="00CA2743" w:rsidRPr="00CA2743" w:rsidRDefault="00CA2743" w:rsidP="00CA2743">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Whistle Blown</w:t>
      </w:r>
      <w:r w:rsidR="006A1147">
        <w:rPr>
          <w:rFonts w:ascii="Times New Roman" w:hAnsi="Times New Roman" w:cs="Times New Roman"/>
          <w:b/>
          <w:sz w:val="24"/>
          <w:szCs w:val="24"/>
        </w:rPr>
        <w:t xml:space="preserve"> – one long blow</w:t>
      </w:r>
    </w:p>
    <w:p w14:paraId="3000AE20" w14:textId="1919E2B1"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111B6062" w14:textId="111A5282"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All individuals will keep away from the windows and doors and children will be occupied in the centre of the </w:t>
      </w:r>
      <w:proofErr w:type="gramStart"/>
      <w:r w:rsidRPr="00CA2743">
        <w:rPr>
          <w:rFonts w:ascii="Times New Roman" w:hAnsi="Times New Roman" w:cs="Times New Roman"/>
          <w:sz w:val="24"/>
          <w:szCs w:val="24"/>
        </w:rPr>
        <w:t>room</w:t>
      </w:r>
      <w:proofErr w:type="gramEnd"/>
      <w:r w:rsidRPr="00CA2743">
        <w:rPr>
          <w:rFonts w:ascii="Times New Roman" w:hAnsi="Times New Roman" w:cs="Times New Roman"/>
          <w:sz w:val="24"/>
          <w:szCs w:val="24"/>
        </w:rPr>
        <w:t xml:space="preserve"> so they are not placed at risk or are able to see any situation developing outside.</w:t>
      </w:r>
    </w:p>
    <w:p w14:paraId="624D3729" w14:textId="77777777"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The manager will ensure all children, staff and visitors are accounted for and safe before returning to the office area to keep up to date with the current situation via updates. </w:t>
      </w:r>
    </w:p>
    <w:p w14:paraId="474A1C80" w14:textId="77777777"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013436F7" w14:textId="77777777" w:rsidR="00CA2743" w:rsidRPr="00CA2743" w:rsidRDefault="00CA2743" w:rsidP="00CA2743">
      <w:pPr>
        <w:spacing w:after="100" w:afterAutospacing="1" w:line="240" w:lineRule="auto"/>
        <w:rPr>
          <w:rFonts w:ascii="Times New Roman" w:hAnsi="Times New Roman" w:cs="Times New Roman"/>
          <w:sz w:val="24"/>
          <w:szCs w:val="24"/>
        </w:rPr>
      </w:pPr>
    </w:p>
    <w:p w14:paraId="25FF5A5C" w14:textId="39DBED2A"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Once the all clear has been given externally the manager will issue the all clear internally. After this time the staff will try to return to normal practice to enable the children not to be disrupted or upset by the events. </w:t>
      </w:r>
    </w:p>
    <w:p w14:paraId="651748DA" w14:textId="452636FB"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lastRenderedPageBreak/>
        <w:t xml:space="preserve">Any children showing worries or concerns will have one to one time with their key person to talk about these. </w:t>
      </w:r>
    </w:p>
    <w:p w14:paraId="0618092D" w14:textId="6618030A" w:rsidR="00CA2743" w:rsidRP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Parents will be informed about the situation at the earliest safest opportunity and will be kept updated when the information changes. </w:t>
      </w:r>
    </w:p>
    <w:p w14:paraId="6324AD4E" w14:textId="5994AAF0" w:rsidR="00CA2743" w:rsidRDefault="00CA2743" w:rsidP="00CA2743">
      <w:pPr>
        <w:spacing w:after="100" w:afterAutospacing="1" w:line="240" w:lineRule="auto"/>
        <w:rPr>
          <w:rFonts w:ascii="Times New Roman" w:hAnsi="Times New Roman" w:cs="Times New Roman"/>
          <w:sz w:val="24"/>
          <w:szCs w:val="24"/>
        </w:rPr>
      </w:pPr>
      <w:r w:rsidRPr="00CA2743">
        <w:rPr>
          <w:rFonts w:ascii="Times New Roman" w:hAnsi="Times New Roman" w:cs="Times New Roman"/>
          <w:sz w:val="24"/>
          <w:szCs w:val="24"/>
        </w:rPr>
        <w:t xml:space="preserve">After the event a post-incident evaluation will be conducted to ensure that each child and staff member was supported </w:t>
      </w:r>
      <w:proofErr w:type="gramStart"/>
      <w:r w:rsidRPr="00CA2743">
        <w:rPr>
          <w:rFonts w:ascii="Times New Roman" w:hAnsi="Times New Roman" w:cs="Times New Roman"/>
          <w:sz w:val="24"/>
          <w:szCs w:val="24"/>
        </w:rPr>
        <w:t>fully</w:t>
      </w:r>
      <w:proofErr w:type="gramEnd"/>
      <w:r w:rsidRPr="00CA2743">
        <w:rPr>
          <w:rFonts w:ascii="Times New Roman" w:hAnsi="Times New Roman" w:cs="Times New Roman"/>
          <w:sz w:val="24"/>
          <w:szCs w:val="24"/>
        </w:rPr>
        <w:t xml:space="preserve"> and the procedure went as planned. </w:t>
      </w:r>
    </w:p>
    <w:p w14:paraId="376EA4EF" w14:textId="2ABA464F" w:rsidR="000E2418" w:rsidRDefault="000E2418" w:rsidP="00CA2743">
      <w:pPr>
        <w:spacing w:after="100" w:afterAutospacing="1" w:line="240" w:lineRule="auto"/>
        <w:rPr>
          <w:rFonts w:ascii="Times New Roman" w:hAnsi="Times New Roman" w:cs="Times New Roman"/>
          <w:sz w:val="24"/>
          <w:szCs w:val="24"/>
        </w:rPr>
      </w:pPr>
    </w:p>
    <w:p w14:paraId="4728043D" w14:textId="2A8C43B9" w:rsidR="000E2418" w:rsidRDefault="000E2418" w:rsidP="00CA2743">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whistle is used during emergency drills regularly and for the children to practice stopping what they are doing and listening to the adult immediately.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whistle being used should not cause alarm to the children as it has become familiar but act as a sign that it is time to stop and listen to the adult right away. </w:t>
      </w:r>
    </w:p>
    <w:p w14:paraId="620EE8FF" w14:textId="710D61D7" w:rsidR="000E2418" w:rsidRDefault="000E2418" w:rsidP="00CA2743">
      <w:pPr>
        <w:spacing w:after="100" w:afterAutospacing="1" w:line="240" w:lineRule="auto"/>
        <w:rPr>
          <w:rFonts w:ascii="Times New Roman" w:hAnsi="Times New Roman" w:cs="Times New Roman"/>
          <w:sz w:val="24"/>
          <w:szCs w:val="24"/>
        </w:rPr>
      </w:pPr>
    </w:p>
    <w:p w14:paraId="296F61D4" w14:textId="4B92440B" w:rsidR="000E2418" w:rsidRDefault="000E2418" w:rsidP="00CA2743">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In the event of an adult entering the building who seeks to gain access to a child, such as an unauthorised person coming to collect, or a parent with which there is a no contact order in place, the following procedure must be applied:</w:t>
      </w:r>
    </w:p>
    <w:p w14:paraId="45492513" w14:textId="73234647" w:rsidR="000E2418" w:rsidRDefault="000E2418" w:rsidP="000E2418">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 senior member of staff must answer the door to all unknown visitors and the visitor must not be allowed access to the room until their intentions have been established and relevant checks have been made. i.e. ID checks, passwords gathered, parents contacted. </w:t>
      </w:r>
    </w:p>
    <w:p w14:paraId="2B4C0110" w14:textId="03E0C847" w:rsidR="000E2418" w:rsidRDefault="000E2418" w:rsidP="000E2418">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With regards to a parent coming to collect a child who has a no contact order in place, the manager should be called who will discuss the situation with them, outside of the room. </w:t>
      </w:r>
    </w:p>
    <w:p w14:paraId="617009E8" w14:textId="0AE64D70" w:rsidR="000E2418" w:rsidRDefault="000E2418" w:rsidP="000E2418">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the visitor becomes agitated or </w:t>
      </w:r>
      <w:r w:rsidR="00C06133">
        <w:rPr>
          <w:rFonts w:ascii="Times New Roman" w:hAnsi="Times New Roman" w:cs="Times New Roman"/>
          <w:sz w:val="24"/>
          <w:szCs w:val="24"/>
        </w:rPr>
        <w:t xml:space="preserve">aggressive, they will be asked to leave immediately, or the police will be called. </w:t>
      </w:r>
    </w:p>
    <w:p w14:paraId="0B186C36" w14:textId="0FCABBB9" w:rsidR="00C06133" w:rsidRDefault="00C06133" w:rsidP="000E2418">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Throughout this time, the doors to the rooms should remain locked to prevent access being gained through force and to prevent the child inside the room seeing the person outside, whom they are likely to know. </w:t>
      </w:r>
    </w:p>
    <w:p w14:paraId="6F9067AB" w14:textId="49EF0679" w:rsidR="00C06133" w:rsidRDefault="00C06133" w:rsidP="000E2418">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 code word will be used between staff members to signal that the doors must remain locked until further notice. </w:t>
      </w:r>
    </w:p>
    <w:p w14:paraId="71D83329" w14:textId="6B402D35" w:rsidR="00C06133" w:rsidRPr="000E2418" w:rsidRDefault="00C06133" w:rsidP="000E2418">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Should the member of staff dealing with the situation require the police to be called, a further code word is used to signal to the member of staff within the rooms to action the lock down procedure and to call the police. </w:t>
      </w: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75776A2C" w14:textId="013113D2" w:rsidR="007554F5" w:rsidRDefault="007554F5" w:rsidP="007554F5">
      <w:pPr>
        <w:spacing w:after="100" w:afterAutospacing="1" w:line="240" w:lineRule="auto"/>
        <w:rPr>
          <w:rFonts w:ascii="Times New Roman" w:hAnsi="Times New Roman" w:cs="Times New Roman"/>
          <w:sz w:val="24"/>
          <w:szCs w:val="24"/>
        </w:rPr>
      </w:pPr>
    </w:p>
    <w:p w14:paraId="52D22040" w14:textId="622C2399" w:rsidR="007554F5" w:rsidRDefault="007554F5" w:rsidP="007554F5">
      <w:pPr>
        <w:spacing w:after="100" w:afterAutospacing="1" w:line="240" w:lineRule="auto"/>
        <w:rPr>
          <w:rFonts w:ascii="Times New Roman" w:hAnsi="Times New Roman" w:cs="Times New Roman"/>
          <w:sz w:val="24"/>
          <w:szCs w:val="24"/>
        </w:rPr>
      </w:pPr>
    </w:p>
    <w:p w14:paraId="525E7C8C" w14:textId="18133900" w:rsidR="007554F5" w:rsidRDefault="007554F5" w:rsidP="007554F5">
      <w:pPr>
        <w:spacing w:after="100" w:afterAutospacing="1" w:line="240" w:lineRule="auto"/>
        <w:rPr>
          <w:rFonts w:ascii="Times New Roman" w:hAnsi="Times New Roman" w:cs="Times New Roman"/>
          <w:sz w:val="24"/>
          <w:szCs w:val="24"/>
        </w:rPr>
      </w:pPr>
    </w:p>
    <w:p w14:paraId="347E7A76" w14:textId="732CC2F3" w:rsidR="00C06133" w:rsidRDefault="00C06133" w:rsidP="007554F5">
      <w:pPr>
        <w:spacing w:after="100" w:afterAutospacing="1" w:line="240" w:lineRule="auto"/>
        <w:rPr>
          <w:rFonts w:ascii="Times New Roman" w:hAnsi="Times New Roman" w:cs="Times New Roman"/>
          <w:sz w:val="24"/>
          <w:szCs w:val="24"/>
        </w:rPr>
      </w:pPr>
    </w:p>
    <w:p w14:paraId="173FEC6D" w14:textId="77777777" w:rsidR="00C06133" w:rsidRDefault="00C06133" w:rsidP="007554F5">
      <w:pPr>
        <w:spacing w:after="100" w:afterAutospacing="1" w:line="240" w:lineRule="auto"/>
        <w:rPr>
          <w:rFonts w:ascii="Times New Roman" w:hAnsi="Times New Roman" w:cs="Times New Roman"/>
          <w:sz w:val="24"/>
          <w:szCs w:val="24"/>
        </w:rPr>
      </w:pPr>
      <w:bookmarkStart w:id="1" w:name="_GoBack"/>
      <w:bookmarkEnd w:id="1"/>
    </w:p>
    <w:p w14:paraId="6F0F3467" w14:textId="355A3EA4" w:rsidR="007554F5" w:rsidRDefault="007554F5" w:rsidP="007554F5">
      <w:pPr>
        <w:spacing w:after="100" w:afterAutospacing="1" w:line="240" w:lineRule="auto"/>
        <w:rPr>
          <w:rFonts w:ascii="Times New Roman" w:hAnsi="Times New Roman" w:cs="Times New Roman"/>
          <w:sz w:val="24"/>
          <w:szCs w:val="24"/>
        </w:rPr>
      </w:pPr>
    </w:p>
    <w:p w14:paraId="67296463" w14:textId="4190D4D7" w:rsidR="007D1384" w:rsidRPr="00CA2743" w:rsidRDefault="007554F5" w:rsidP="00CA2743">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Policy reviewed </w:t>
      </w:r>
      <w:r w:rsidR="00CA2743">
        <w:rPr>
          <w:rFonts w:ascii="Times New Roman" w:hAnsi="Times New Roman" w:cs="Times New Roman"/>
          <w:sz w:val="24"/>
          <w:szCs w:val="24"/>
        </w:rPr>
        <w:t>March</w:t>
      </w:r>
      <w:r>
        <w:rPr>
          <w:rFonts w:ascii="Times New Roman" w:hAnsi="Times New Roman" w:cs="Times New Roman"/>
          <w:sz w:val="24"/>
          <w:szCs w:val="24"/>
        </w:rPr>
        <w:t xml:space="preserve"> 2019</w:t>
      </w:r>
    </w:p>
    <w:sectPr w:rsidR="007D1384" w:rsidRPr="00CA2743"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A2B1" w14:textId="77777777" w:rsidR="00DE5198" w:rsidRDefault="00DE5198" w:rsidP="007D1384">
      <w:pPr>
        <w:spacing w:after="0" w:line="240" w:lineRule="auto"/>
      </w:pPr>
      <w:r>
        <w:separator/>
      </w:r>
    </w:p>
  </w:endnote>
  <w:endnote w:type="continuationSeparator" w:id="0">
    <w:p w14:paraId="48D629ED" w14:textId="77777777" w:rsidR="00DE5198" w:rsidRDefault="00DE5198"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3A7F" w14:textId="77777777" w:rsidR="00DE5198" w:rsidRDefault="00DE5198" w:rsidP="007D1384">
      <w:pPr>
        <w:spacing w:after="0" w:line="240" w:lineRule="auto"/>
      </w:pPr>
      <w:r>
        <w:separator/>
      </w:r>
    </w:p>
  </w:footnote>
  <w:footnote w:type="continuationSeparator" w:id="0">
    <w:p w14:paraId="79E27D13" w14:textId="77777777" w:rsidR="00DE5198" w:rsidRDefault="00DE5198"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F460D"/>
    <w:multiLevelType w:val="hybridMultilevel"/>
    <w:tmpl w:val="3184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E2418"/>
    <w:rsid w:val="00186925"/>
    <w:rsid w:val="003D7436"/>
    <w:rsid w:val="003F3DEE"/>
    <w:rsid w:val="004E6004"/>
    <w:rsid w:val="00515714"/>
    <w:rsid w:val="00577C1F"/>
    <w:rsid w:val="006A1147"/>
    <w:rsid w:val="007554F5"/>
    <w:rsid w:val="007D1384"/>
    <w:rsid w:val="00920E62"/>
    <w:rsid w:val="00955A7E"/>
    <w:rsid w:val="0097265A"/>
    <w:rsid w:val="009B6D02"/>
    <w:rsid w:val="00B0051A"/>
    <w:rsid w:val="00B53E8D"/>
    <w:rsid w:val="00BF0297"/>
    <w:rsid w:val="00C06133"/>
    <w:rsid w:val="00C97EE1"/>
    <w:rsid w:val="00CA2743"/>
    <w:rsid w:val="00D3236B"/>
    <w:rsid w:val="00DE5198"/>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BalloonText">
    <w:name w:val="Balloon Text"/>
    <w:basedOn w:val="Normal"/>
    <w:link w:val="BalloonTextChar"/>
    <w:uiPriority w:val="99"/>
    <w:semiHidden/>
    <w:unhideWhenUsed/>
    <w:rsid w:val="00CA2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43"/>
    <w:rPr>
      <w:rFonts w:ascii="Segoe UI" w:eastAsiaTheme="minorEastAsia" w:hAnsi="Segoe UI" w:cs="Segoe UI"/>
      <w:sz w:val="18"/>
      <w:szCs w:val="18"/>
      <w:lang w:eastAsia="en-GB"/>
    </w:rPr>
  </w:style>
  <w:style w:type="paragraph" w:styleId="ListParagraph">
    <w:name w:val="List Paragraph"/>
    <w:basedOn w:val="Normal"/>
    <w:uiPriority w:val="34"/>
    <w:qFormat/>
    <w:rsid w:val="000E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852D-CE8D-4C5D-946E-5874EE78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3</cp:revision>
  <dcterms:created xsi:type="dcterms:W3CDTF">2019-03-11T14:39:00Z</dcterms:created>
  <dcterms:modified xsi:type="dcterms:W3CDTF">2019-05-16T07:48:00Z</dcterms:modified>
</cp:coreProperties>
</file>