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114FF" w14:textId="6A3562FD" w:rsidR="00056561" w:rsidRPr="00382AF6" w:rsidRDefault="00056561" w:rsidP="00056561">
      <w:pPr>
        <w:spacing w:before="100" w:beforeAutospacing="1" w:after="100" w:afterAutospacing="1"/>
        <w:jc w:val="center"/>
        <w:outlineLvl w:val="0"/>
        <w:rPr>
          <w:rFonts w:asciiTheme="minorHAnsi" w:hAnsiTheme="minorHAnsi" w:cstheme="minorHAnsi"/>
          <w:b/>
          <w:bCs/>
          <w:kern w:val="36"/>
          <w:sz w:val="36"/>
          <w:szCs w:val="36"/>
        </w:rPr>
      </w:pPr>
      <w:bookmarkStart w:id="0" w:name="_Hlk106867768"/>
      <w:r w:rsidRPr="00382AF6">
        <w:rPr>
          <w:rFonts w:asciiTheme="minorHAnsi" w:hAnsiTheme="minorHAnsi" w:cstheme="minorHAnsi"/>
          <w:b/>
          <w:bCs/>
          <w:kern w:val="36"/>
          <w:sz w:val="36"/>
          <w:szCs w:val="36"/>
        </w:rPr>
        <w:t>Safe</w:t>
      </w:r>
      <w:r w:rsidRPr="00382AF6">
        <w:rPr>
          <w:rFonts w:asciiTheme="minorHAnsi" w:hAnsiTheme="minorHAnsi" w:cstheme="minorHAnsi"/>
          <w:b/>
          <w:bCs/>
          <w:kern w:val="36"/>
          <w:sz w:val="36"/>
          <w:szCs w:val="36"/>
        </w:rPr>
        <w:t>r</w:t>
      </w:r>
      <w:r w:rsidRPr="00382AF6">
        <w:rPr>
          <w:rFonts w:asciiTheme="minorHAnsi" w:hAnsiTheme="minorHAnsi" w:cstheme="minorHAnsi"/>
          <w:b/>
          <w:bCs/>
          <w:kern w:val="36"/>
          <w:sz w:val="36"/>
          <w:szCs w:val="36"/>
        </w:rPr>
        <w:t xml:space="preserve"> Sleep </w:t>
      </w:r>
      <w:r w:rsidRPr="00382AF6">
        <w:rPr>
          <w:rFonts w:asciiTheme="minorHAnsi" w:hAnsiTheme="minorHAnsi" w:cstheme="minorHAnsi"/>
          <w:b/>
          <w:bCs/>
          <w:kern w:val="36"/>
          <w:sz w:val="36"/>
          <w:szCs w:val="36"/>
        </w:rPr>
        <w:t>Policy</w:t>
      </w:r>
    </w:p>
    <w:p w14:paraId="5C2F4CAF" w14:textId="77777777" w:rsidR="00056561" w:rsidRPr="00382AF6" w:rsidRDefault="00056561" w:rsidP="00056561">
      <w:pPr>
        <w:spacing w:before="100" w:beforeAutospacing="1" w:after="100" w:afterAutospacing="1"/>
        <w:outlineLvl w:val="1"/>
        <w:rPr>
          <w:rFonts w:asciiTheme="minorHAnsi" w:hAnsiTheme="minorHAnsi" w:cstheme="minorHAnsi"/>
          <w:b/>
          <w:bCs/>
        </w:rPr>
      </w:pPr>
      <w:r w:rsidRPr="00382AF6">
        <w:rPr>
          <w:rFonts w:asciiTheme="minorHAnsi" w:hAnsiTheme="minorHAnsi" w:cstheme="minorHAnsi"/>
          <w:b/>
          <w:bCs/>
        </w:rPr>
        <w:t>Policy statement</w:t>
      </w:r>
    </w:p>
    <w:p w14:paraId="1D9DAB72" w14:textId="77777777" w:rsidR="00056561" w:rsidRPr="00382AF6" w:rsidRDefault="00056561" w:rsidP="00056561">
      <w:pPr>
        <w:spacing w:before="100" w:beforeAutospacing="1" w:after="100" w:afterAutospacing="1"/>
        <w:rPr>
          <w:rFonts w:asciiTheme="minorHAnsi" w:hAnsiTheme="minorHAnsi" w:cstheme="minorHAnsi"/>
        </w:rPr>
      </w:pPr>
      <w:r w:rsidRPr="00382AF6">
        <w:rPr>
          <w:rFonts w:asciiTheme="minorHAnsi" w:hAnsiTheme="minorHAnsi" w:cstheme="minorHAnsi"/>
        </w:rPr>
        <w:t xml:space="preserve">At Wonderland Day Nursery, we recognise that good-quality sleep and rest are important for children’s health, wellbeing, development and emotional regulation. We aim to ensure that every child </w:t>
      </w:r>
      <w:proofErr w:type="gramStart"/>
      <w:r w:rsidRPr="00382AF6">
        <w:rPr>
          <w:rFonts w:asciiTheme="minorHAnsi" w:hAnsiTheme="minorHAnsi" w:cstheme="minorHAnsi"/>
        </w:rPr>
        <w:t>is able to</w:t>
      </w:r>
      <w:proofErr w:type="gramEnd"/>
      <w:r w:rsidRPr="00382AF6">
        <w:rPr>
          <w:rFonts w:asciiTheme="minorHAnsi" w:hAnsiTheme="minorHAnsi" w:cstheme="minorHAnsi"/>
        </w:rPr>
        <w:t xml:space="preserve"> sleep or rest according to their individual needs, while ensuring that all sleep arrangements follow current safer-sleep guidance.</w:t>
      </w:r>
    </w:p>
    <w:p w14:paraId="44C6EE09" w14:textId="77777777" w:rsidR="00056561" w:rsidRPr="00382AF6" w:rsidRDefault="00056561" w:rsidP="00056561">
      <w:pPr>
        <w:spacing w:before="100" w:beforeAutospacing="1" w:after="100" w:afterAutospacing="1"/>
        <w:rPr>
          <w:rFonts w:asciiTheme="minorHAnsi" w:hAnsiTheme="minorHAnsi" w:cstheme="minorHAnsi"/>
        </w:rPr>
      </w:pPr>
      <w:r w:rsidRPr="00382AF6">
        <w:rPr>
          <w:rFonts w:asciiTheme="minorHAnsi" w:hAnsiTheme="minorHAnsi" w:cstheme="minorHAnsi"/>
        </w:rPr>
        <w:t xml:space="preserve">The safety of babies and children while sleeping is paramount. Our procedures are informed by the </w:t>
      </w:r>
      <w:r w:rsidRPr="00382AF6">
        <w:rPr>
          <w:rFonts w:asciiTheme="minorHAnsi" w:hAnsiTheme="minorHAnsi" w:cstheme="minorHAnsi"/>
          <w:b/>
          <w:bCs/>
        </w:rPr>
        <w:t>Early Years Foundation Stage (EYFS) statutory framework</w:t>
      </w:r>
      <w:r w:rsidRPr="00382AF6">
        <w:rPr>
          <w:rFonts w:asciiTheme="minorHAnsi" w:hAnsiTheme="minorHAnsi" w:cstheme="minorHAnsi"/>
        </w:rPr>
        <w:t xml:space="preserve">, current government safer-sleep guidance and advice from </w:t>
      </w:r>
      <w:r w:rsidRPr="00382AF6">
        <w:rPr>
          <w:rFonts w:asciiTheme="minorHAnsi" w:hAnsiTheme="minorHAnsi" w:cstheme="minorHAnsi"/>
          <w:b/>
          <w:bCs/>
        </w:rPr>
        <w:t>The Lullaby Trust</w:t>
      </w:r>
      <w:r w:rsidRPr="00382AF6">
        <w:rPr>
          <w:rFonts w:asciiTheme="minorHAnsi" w:hAnsiTheme="minorHAnsi" w:cstheme="minorHAnsi"/>
        </w:rPr>
        <w:t>.</w:t>
      </w:r>
    </w:p>
    <w:p w14:paraId="1EA69CE6" w14:textId="77777777" w:rsidR="00056561" w:rsidRPr="00382AF6" w:rsidRDefault="00056561" w:rsidP="00056561">
      <w:pPr>
        <w:spacing w:before="100" w:beforeAutospacing="1" w:after="100" w:afterAutospacing="1"/>
        <w:rPr>
          <w:rFonts w:asciiTheme="minorHAnsi" w:hAnsiTheme="minorHAnsi" w:cstheme="minorHAnsi"/>
        </w:rPr>
      </w:pPr>
      <w:r w:rsidRPr="00382AF6">
        <w:rPr>
          <w:rFonts w:asciiTheme="minorHAnsi" w:hAnsiTheme="minorHAnsi" w:cstheme="minorHAnsi"/>
        </w:rPr>
        <w:t>All staff working with babies and young children are expected to understand and consistently follow this policy.</w:t>
      </w:r>
    </w:p>
    <w:p w14:paraId="78DDDDEC" w14:textId="77777777" w:rsidR="00056561" w:rsidRPr="00382AF6" w:rsidRDefault="00056561" w:rsidP="00056561">
      <w:pPr>
        <w:spacing w:before="100" w:beforeAutospacing="1" w:after="100" w:afterAutospacing="1"/>
        <w:outlineLvl w:val="1"/>
        <w:rPr>
          <w:rFonts w:asciiTheme="minorHAnsi" w:hAnsiTheme="minorHAnsi" w:cstheme="minorHAnsi"/>
          <w:b/>
          <w:bCs/>
        </w:rPr>
      </w:pPr>
      <w:r w:rsidRPr="00382AF6">
        <w:rPr>
          <w:rFonts w:asciiTheme="minorHAnsi" w:hAnsiTheme="minorHAnsi" w:cstheme="minorHAnsi"/>
          <w:b/>
          <w:bCs/>
        </w:rPr>
        <w:t>Safer sleep for babies</w:t>
      </w:r>
    </w:p>
    <w:p w14:paraId="729793AD" w14:textId="77777777" w:rsidR="00056561" w:rsidRPr="00382AF6" w:rsidRDefault="00056561" w:rsidP="00056561">
      <w:pPr>
        <w:spacing w:before="100" w:beforeAutospacing="1" w:after="100" w:afterAutospacing="1"/>
        <w:rPr>
          <w:rFonts w:asciiTheme="minorHAnsi" w:hAnsiTheme="minorHAnsi" w:cstheme="minorHAnsi"/>
        </w:rPr>
      </w:pPr>
      <w:r w:rsidRPr="00382AF6">
        <w:rPr>
          <w:rFonts w:asciiTheme="minorHAnsi" w:hAnsiTheme="minorHAnsi" w:cstheme="minorHAnsi"/>
        </w:rPr>
        <w:t>For every sleep, babies will be placed to sleep:</w:t>
      </w:r>
    </w:p>
    <w:p w14:paraId="3C09583F" w14:textId="77777777" w:rsidR="00056561" w:rsidRPr="00382AF6" w:rsidRDefault="00056561" w:rsidP="00056561">
      <w:pPr>
        <w:numPr>
          <w:ilvl w:val="0"/>
          <w:numId w:val="8"/>
        </w:numPr>
        <w:spacing w:before="100" w:beforeAutospacing="1" w:after="100" w:afterAutospacing="1"/>
        <w:rPr>
          <w:rFonts w:asciiTheme="minorHAnsi" w:hAnsiTheme="minorHAnsi" w:cstheme="minorHAnsi"/>
        </w:rPr>
      </w:pPr>
      <w:r w:rsidRPr="00382AF6">
        <w:rPr>
          <w:rFonts w:asciiTheme="minorHAnsi" w:hAnsiTheme="minorHAnsi" w:cstheme="minorHAnsi"/>
        </w:rPr>
        <w:t>On their back, with their face and head uncovered.</w:t>
      </w:r>
    </w:p>
    <w:p w14:paraId="4D8B413A" w14:textId="77777777" w:rsidR="00056561" w:rsidRPr="00382AF6" w:rsidRDefault="00056561" w:rsidP="00056561">
      <w:pPr>
        <w:numPr>
          <w:ilvl w:val="0"/>
          <w:numId w:val="8"/>
        </w:numPr>
        <w:spacing w:before="100" w:beforeAutospacing="1" w:after="100" w:afterAutospacing="1"/>
        <w:rPr>
          <w:rFonts w:asciiTheme="minorHAnsi" w:hAnsiTheme="minorHAnsi" w:cstheme="minorHAnsi"/>
        </w:rPr>
      </w:pPr>
      <w:r w:rsidRPr="00382AF6">
        <w:rPr>
          <w:rFonts w:asciiTheme="minorHAnsi" w:hAnsiTheme="minorHAnsi" w:cstheme="minorHAnsi"/>
        </w:rPr>
        <w:t>In a clear, flat, firm and separate sleep space appropriate for their age.</w:t>
      </w:r>
    </w:p>
    <w:p w14:paraId="72522DD3" w14:textId="77777777" w:rsidR="00056561" w:rsidRPr="00382AF6" w:rsidRDefault="00056561" w:rsidP="00056561">
      <w:pPr>
        <w:numPr>
          <w:ilvl w:val="0"/>
          <w:numId w:val="8"/>
        </w:numPr>
        <w:spacing w:before="100" w:beforeAutospacing="1" w:after="100" w:afterAutospacing="1"/>
        <w:rPr>
          <w:rFonts w:asciiTheme="minorHAnsi" w:hAnsiTheme="minorHAnsi" w:cstheme="minorHAnsi"/>
        </w:rPr>
      </w:pPr>
      <w:r w:rsidRPr="00382AF6">
        <w:rPr>
          <w:rFonts w:asciiTheme="minorHAnsi" w:hAnsiTheme="minorHAnsi" w:cstheme="minorHAnsi"/>
        </w:rPr>
        <w:t>On a firm, flat mattress with a waterproof cover.</w:t>
      </w:r>
    </w:p>
    <w:p w14:paraId="55B4FD19" w14:textId="77777777" w:rsidR="00056561" w:rsidRPr="00382AF6" w:rsidRDefault="00056561" w:rsidP="00056561">
      <w:pPr>
        <w:numPr>
          <w:ilvl w:val="0"/>
          <w:numId w:val="8"/>
        </w:numPr>
        <w:spacing w:before="100" w:beforeAutospacing="1" w:after="100" w:afterAutospacing="1"/>
        <w:rPr>
          <w:rFonts w:asciiTheme="minorHAnsi" w:hAnsiTheme="minorHAnsi" w:cstheme="minorHAnsi"/>
        </w:rPr>
      </w:pPr>
      <w:r w:rsidRPr="00382AF6">
        <w:rPr>
          <w:rFonts w:asciiTheme="minorHAnsi" w:hAnsiTheme="minorHAnsi" w:cstheme="minorHAnsi"/>
        </w:rPr>
        <w:t>In an environment where they are not at risk of overheating.</w:t>
      </w:r>
    </w:p>
    <w:p w14:paraId="1B5E9541" w14:textId="77777777" w:rsidR="00056561" w:rsidRPr="00382AF6" w:rsidRDefault="00056561" w:rsidP="00056561">
      <w:pPr>
        <w:numPr>
          <w:ilvl w:val="0"/>
          <w:numId w:val="8"/>
        </w:numPr>
        <w:spacing w:before="100" w:beforeAutospacing="1" w:after="100" w:afterAutospacing="1"/>
        <w:rPr>
          <w:rFonts w:asciiTheme="minorHAnsi" w:hAnsiTheme="minorHAnsi" w:cstheme="minorHAnsi"/>
        </w:rPr>
      </w:pPr>
      <w:r w:rsidRPr="00382AF6">
        <w:rPr>
          <w:rFonts w:asciiTheme="minorHAnsi" w:hAnsiTheme="minorHAnsi" w:cstheme="minorHAnsi"/>
        </w:rPr>
        <w:t>With appropriate, lightweight bedding or a correctly fitted baby sleep bag where this is used.</w:t>
      </w:r>
    </w:p>
    <w:p w14:paraId="1690AB0B" w14:textId="52E469F0" w:rsidR="00056561" w:rsidRPr="00382AF6" w:rsidRDefault="00056561" w:rsidP="00056561">
      <w:pPr>
        <w:spacing w:before="100" w:beforeAutospacing="1" w:after="100" w:afterAutospacing="1"/>
        <w:rPr>
          <w:rFonts w:asciiTheme="minorHAnsi" w:hAnsiTheme="minorHAnsi" w:cstheme="minorHAnsi"/>
        </w:rPr>
      </w:pPr>
      <w:r w:rsidRPr="00382AF6">
        <w:rPr>
          <w:rFonts w:asciiTheme="minorHAnsi" w:hAnsiTheme="minorHAnsi" w:cstheme="minorHAnsi"/>
        </w:rPr>
        <w:t xml:space="preserve">Babies aged </w:t>
      </w:r>
      <w:r w:rsidRPr="00382AF6">
        <w:rPr>
          <w:rFonts w:asciiTheme="minorHAnsi" w:hAnsiTheme="minorHAnsi" w:cstheme="minorHAnsi"/>
          <w:b/>
          <w:bCs/>
        </w:rPr>
        <w:t>12 months and under</w:t>
      </w:r>
      <w:r w:rsidRPr="00382AF6">
        <w:rPr>
          <w:rFonts w:asciiTheme="minorHAnsi" w:hAnsiTheme="minorHAnsi" w:cstheme="minorHAnsi"/>
        </w:rPr>
        <w:t xml:space="preserve"> will only be placed to sleep in an appropriate cot</w:t>
      </w:r>
      <w:r w:rsidRPr="00382AF6">
        <w:rPr>
          <w:rFonts w:asciiTheme="minorHAnsi" w:hAnsiTheme="minorHAnsi" w:cstheme="minorHAnsi"/>
        </w:rPr>
        <w:t xml:space="preserve"> </w:t>
      </w:r>
      <w:r w:rsidRPr="00382AF6">
        <w:rPr>
          <w:rFonts w:asciiTheme="minorHAnsi" w:hAnsiTheme="minorHAnsi" w:cstheme="minorHAnsi"/>
        </w:rPr>
        <w:t>or travel cot. Floor beds, sleep pods/coracles, cushions, beanbags and other unsuitable sleep surfaces will not be used for babies aged 12 months and under.</w:t>
      </w:r>
    </w:p>
    <w:p w14:paraId="46FE82F6" w14:textId="77777777" w:rsidR="00056561" w:rsidRPr="00382AF6" w:rsidRDefault="00056561" w:rsidP="00056561">
      <w:pPr>
        <w:spacing w:before="100" w:beforeAutospacing="1" w:after="100" w:afterAutospacing="1"/>
        <w:rPr>
          <w:rFonts w:asciiTheme="minorHAnsi" w:hAnsiTheme="minorHAnsi" w:cstheme="minorHAnsi"/>
        </w:rPr>
      </w:pPr>
      <w:r w:rsidRPr="00382AF6">
        <w:rPr>
          <w:rFonts w:asciiTheme="minorHAnsi" w:hAnsiTheme="minorHAnsi" w:cstheme="minorHAnsi"/>
        </w:rPr>
        <w:t>Babies will not routinely be repositioned once they are able to independently roll from their back to their front and back again. However, they will always initially be placed down to sleep on their back.</w:t>
      </w:r>
    </w:p>
    <w:p w14:paraId="2CF2F986" w14:textId="77777777" w:rsidR="00056561" w:rsidRPr="00382AF6" w:rsidRDefault="00056561" w:rsidP="00056561">
      <w:pPr>
        <w:spacing w:before="100" w:beforeAutospacing="1" w:after="100" w:afterAutospacing="1"/>
        <w:rPr>
          <w:rFonts w:asciiTheme="minorHAnsi" w:hAnsiTheme="minorHAnsi" w:cstheme="minorHAnsi"/>
        </w:rPr>
      </w:pPr>
      <w:r w:rsidRPr="00382AF6">
        <w:rPr>
          <w:rFonts w:asciiTheme="minorHAnsi" w:hAnsiTheme="minorHAnsi" w:cstheme="minorHAnsi"/>
        </w:rPr>
        <w:t>Babies and toddlers will never be put to sleep with a bottle to self-feed.</w:t>
      </w:r>
    </w:p>
    <w:p w14:paraId="005B6193" w14:textId="77777777" w:rsidR="00056561" w:rsidRPr="00382AF6" w:rsidRDefault="00056561" w:rsidP="00056561">
      <w:pPr>
        <w:spacing w:before="100" w:beforeAutospacing="1" w:after="100" w:afterAutospacing="1"/>
        <w:outlineLvl w:val="1"/>
        <w:rPr>
          <w:rFonts w:asciiTheme="minorHAnsi" w:hAnsiTheme="minorHAnsi" w:cstheme="minorHAnsi"/>
          <w:b/>
          <w:bCs/>
        </w:rPr>
      </w:pPr>
      <w:r w:rsidRPr="00382AF6">
        <w:rPr>
          <w:rFonts w:asciiTheme="minorHAnsi" w:hAnsiTheme="minorHAnsi" w:cstheme="minorHAnsi"/>
          <w:b/>
          <w:bCs/>
        </w:rPr>
        <w:t>Clear cot approach</w:t>
      </w:r>
    </w:p>
    <w:p w14:paraId="4CBAFA5A" w14:textId="77777777" w:rsidR="00056561" w:rsidRPr="00382AF6" w:rsidRDefault="00056561" w:rsidP="00056561">
      <w:pPr>
        <w:spacing w:before="100" w:beforeAutospacing="1" w:after="100" w:afterAutospacing="1"/>
        <w:rPr>
          <w:rFonts w:asciiTheme="minorHAnsi" w:hAnsiTheme="minorHAnsi" w:cstheme="minorHAnsi"/>
        </w:rPr>
      </w:pPr>
      <w:r w:rsidRPr="00382AF6">
        <w:rPr>
          <w:rFonts w:asciiTheme="minorHAnsi" w:hAnsiTheme="minorHAnsi" w:cstheme="minorHAnsi"/>
        </w:rPr>
        <w:t>We operate a clear cot approach.</w:t>
      </w:r>
    </w:p>
    <w:p w14:paraId="3C232025" w14:textId="77777777" w:rsidR="00056561" w:rsidRPr="00382AF6" w:rsidRDefault="00056561" w:rsidP="00056561">
      <w:pPr>
        <w:spacing w:before="100" w:beforeAutospacing="1" w:after="100" w:afterAutospacing="1"/>
        <w:rPr>
          <w:rFonts w:asciiTheme="minorHAnsi" w:hAnsiTheme="minorHAnsi" w:cstheme="minorHAnsi"/>
        </w:rPr>
      </w:pPr>
      <w:r w:rsidRPr="00382AF6">
        <w:rPr>
          <w:rFonts w:asciiTheme="minorHAnsi" w:hAnsiTheme="minorHAnsi" w:cstheme="minorHAnsi"/>
        </w:rPr>
        <w:t>A baby's cot or other sleep space will not contain:</w:t>
      </w:r>
    </w:p>
    <w:p w14:paraId="2A94FE50" w14:textId="77777777" w:rsidR="00056561" w:rsidRPr="00382AF6" w:rsidRDefault="00056561" w:rsidP="00056561">
      <w:pPr>
        <w:numPr>
          <w:ilvl w:val="0"/>
          <w:numId w:val="9"/>
        </w:numPr>
        <w:spacing w:before="100" w:beforeAutospacing="1" w:after="100" w:afterAutospacing="1"/>
        <w:rPr>
          <w:rFonts w:asciiTheme="minorHAnsi" w:hAnsiTheme="minorHAnsi" w:cstheme="minorHAnsi"/>
        </w:rPr>
      </w:pPr>
      <w:r w:rsidRPr="00382AF6">
        <w:rPr>
          <w:rFonts w:asciiTheme="minorHAnsi" w:hAnsiTheme="minorHAnsi" w:cstheme="minorHAnsi"/>
        </w:rPr>
        <w:t>pillows or duvets;</w:t>
      </w:r>
    </w:p>
    <w:p w14:paraId="30ED18DB" w14:textId="77777777" w:rsidR="00056561" w:rsidRPr="00382AF6" w:rsidRDefault="00056561" w:rsidP="00056561">
      <w:pPr>
        <w:numPr>
          <w:ilvl w:val="0"/>
          <w:numId w:val="9"/>
        </w:numPr>
        <w:spacing w:before="100" w:beforeAutospacing="1" w:after="100" w:afterAutospacing="1"/>
        <w:rPr>
          <w:rFonts w:asciiTheme="minorHAnsi" w:hAnsiTheme="minorHAnsi" w:cstheme="minorHAnsi"/>
        </w:rPr>
      </w:pPr>
      <w:r w:rsidRPr="00382AF6">
        <w:rPr>
          <w:rFonts w:asciiTheme="minorHAnsi" w:hAnsiTheme="minorHAnsi" w:cstheme="minorHAnsi"/>
        </w:rPr>
        <w:t>cot bumpers;</w:t>
      </w:r>
    </w:p>
    <w:p w14:paraId="12DF6294" w14:textId="77777777" w:rsidR="00056561" w:rsidRPr="00382AF6" w:rsidRDefault="00056561" w:rsidP="00056561">
      <w:pPr>
        <w:numPr>
          <w:ilvl w:val="0"/>
          <w:numId w:val="9"/>
        </w:numPr>
        <w:spacing w:before="100" w:beforeAutospacing="1" w:after="100" w:afterAutospacing="1"/>
        <w:rPr>
          <w:rFonts w:asciiTheme="minorHAnsi" w:hAnsiTheme="minorHAnsi" w:cstheme="minorHAnsi"/>
        </w:rPr>
      </w:pPr>
      <w:r w:rsidRPr="00382AF6">
        <w:rPr>
          <w:rFonts w:asciiTheme="minorHAnsi" w:hAnsiTheme="minorHAnsi" w:cstheme="minorHAnsi"/>
        </w:rPr>
        <w:t>soft toys;</w:t>
      </w:r>
    </w:p>
    <w:p w14:paraId="1ED57327" w14:textId="77777777" w:rsidR="00056561" w:rsidRPr="00382AF6" w:rsidRDefault="00056561" w:rsidP="00056561">
      <w:pPr>
        <w:numPr>
          <w:ilvl w:val="0"/>
          <w:numId w:val="9"/>
        </w:numPr>
        <w:spacing w:before="100" w:beforeAutospacing="1" w:after="100" w:afterAutospacing="1"/>
        <w:rPr>
          <w:rFonts w:asciiTheme="minorHAnsi" w:hAnsiTheme="minorHAnsi" w:cstheme="minorHAnsi"/>
        </w:rPr>
      </w:pPr>
      <w:r w:rsidRPr="00382AF6">
        <w:rPr>
          <w:rFonts w:asciiTheme="minorHAnsi" w:hAnsiTheme="minorHAnsi" w:cstheme="minorHAnsi"/>
        </w:rPr>
        <w:t>comforters;</w:t>
      </w:r>
    </w:p>
    <w:p w14:paraId="7DAF5929" w14:textId="77777777" w:rsidR="00056561" w:rsidRPr="00382AF6" w:rsidRDefault="00056561" w:rsidP="00056561">
      <w:pPr>
        <w:numPr>
          <w:ilvl w:val="0"/>
          <w:numId w:val="9"/>
        </w:numPr>
        <w:spacing w:before="100" w:beforeAutospacing="1" w:after="100" w:afterAutospacing="1"/>
        <w:rPr>
          <w:rFonts w:asciiTheme="minorHAnsi" w:hAnsiTheme="minorHAnsi" w:cstheme="minorHAnsi"/>
        </w:rPr>
      </w:pPr>
      <w:r w:rsidRPr="00382AF6">
        <w:rPr>
          <w:rFonts w:asciiTheme="minorHAnsi" w:hAnsiTheme="minorHAnsi" w:cstheme="minorHAnsi"/>
        </w:rPr>
        <w:lastRenderedPageBreak/>
        <w:t>sleep positioners, wedges or straps;</w:t>
      </w:r>
    </w:p>
    <w:p w14:paraId="4AFC6A5D" w14:textId="77777777" w:rsidR="00056561" w:rsidRPr="00382AF6" w:rsidRDefault="00056561" w:rsidP="00056561">
      <w:pPr>
        <w:numPr>
          <w:ilvl w:val="0"/>
          <w:numId w:val="9"/>
        </w:numPr>
        <w:spacing w:before="100" w:beforeAutospacing="1" w:after="100" w:afterAutospacing="1"/>
        <w:rPr>
          <w:rFonts w:asciiTheme="minorHAnsi" w:hAnsiTheme="minorHAnsi" w:cstheme="minorHAnsi"/>
        </w:rPr>
      </w:pPr>
      <w:r w:rsidRPr="00382AF6">
        <w:rPr>
          <w:rFonts w:asciiTheme="minorHAnsi" w:hAnsiTheme="minorHAnsi" w:cstheme="minorHAnsi"/>
        </w:rPr>
        <w:t>pods or nests;</w:t>
      </w:r>
    </w:p>
    <w:p w14:paraId="50893DFD" w14:textId="77777777" w:rsidR="00056561" w:rsidRPr="00382AF6" w:rsidRDefault="00056561" w:rsidP="00056561">
      <w:pPr>
        <w:numPr>
          <w:ilvl w:val="0"/>
          <w:numId w:val="9"/>
        </w:numPr>
        <w:spacing w:before="100" w:beforeAutospacing="1" w:after="100" w:afterAutospacing="1"/>
        <w:rPr>
          <w:rFonts w:asciiTheme="minorHAnsi" w:hAnsiTheme="minorHAnsi" w:cstheme="minorHAnsi"/>
        </w:rPr>
      </w:pPr>
      <w:r w:rsidRPr="00382AF6">
        <w:rPr>
          <w:rFonts w:asciiTheme="minorHAnsi" w:hAnsiTheme="minorHAnsi" w:cstheme="minorHAnsi"/>
        </w:rPr>
        <w:t>rolled towels or other soft items;</w:t>
      </w:r>
    </w:p>
    <w:p w14:paraId="3C1BE256" w14:textId="77777777" w:rsidR="00056561" w:rsidRPr="00382AF6" w:rsidRDefault="00056561" w:rsidP="00056561">
      <w:pPr>
        <w:numPr>
          <w:ilvl w:val="0"/>
          <w:numId w:val="9"/>
        </w:numPr>
        <w:spacing w:before="100" w:beforeAutospacing="1" w:after="100" w:afterAutospacing="1"/>
        <w:rPr>
          <w:rFonts w:asciiTheme="minorHAnsi" w:hAnsiTheme="minorHAnsi" w:cstheme="minorHAnsi"/>
        </w:rPr>
      </w:pPr>
      <w:r w:rsidRPr="00382AF6">
        <w:rPr>
          <w:rFonts w:asciiTheme="minorHAnsi" w:hAnsiTheme="minorHAnsi" w:cstheme="minorHAnsi"/>
        </w:rPr>
        <w:t>weighted blankets, weighted sleep bags or other weighted sleep products; or</w:t>
      </w:r>
    </w:p>
    <w:p w14:paraId="14C6C567" w14:textId="77777777" w:rsidR="00056561" w:rsidRPr="00382AF6" w:rsidRDefault="00056561" w:rsidP="00056561">
      <w:pPr>
        <w:numPr>
          <w:ilvl w:val="0"/>
          <w:numId w:val="9"/>
        </w:numPr>
        <w:spacing w:before="100" w:beforeAutospacing="1" w:after="100" w:afterAutospacing="1"/>
        <w:rPr>
          <w:rFonts w:asciiTheme="minorHAnsi" w:hAnsiTheme="minorHAnsi" w:cstheme="minorHAnsi"/>
        </w:rPr>
      </w:pPr>
      <w:proofErr w:type="gramStart"/>
      <w:r w:rsidRPr="00382AF6">
        <w:rPr>
          <w:rFonts w:asciiTheme="minorHAnsi" w:hAnsiTheme="minorHAnsi" w:cstheme="minorHAnsi"/>
        </w:rPr>
        <w:t>loose</w:t>
      </w:r>
      <w:proofErr w:type="gramEnd"/>
      <w:r w:rsidRPr="00382AF6">
        <w:rPr>
          <w:rFonts w:asciiTheme="minorHAnsi" w:hAnsiTheme="minorHAnsi" w:cstheme="minorHAnsi"/>
        </w:rPr>
        <w:t xml:space="preserve"> or bulky bedding which could cover the baby's face or head.</w:t>
      </w:r>
    </w:p>
    <w:p w14:paraId="288FB0D3" w14:textId="77777777" w:rsidR="00056561" w:rsidRPr="00382AF6" w:rsidRDefault="00056561" w:rsidP="00056561">
      <w:pPr>
        <w:spacing w:before="100" w:beforeAutospacing="1" w:after="100" w:afterAutospacing="1"/>
        <w:rPr>
          <w:rFonts w:asciiTheme="minorHAnsi" w:hAnsiTheme="minorHAnsi" w:cstheme="minorHAnsi"/>
        </w:rPr>
      </w:pPr>
      <w:r w:rsidRPr="00382AF6">
        <w:rPr>
          <w:rFonts w:asciiTheme="minorHAnsi" w:hAnsiTheme="minorHAnsi" w:cstheme="minorHAnsi"/>
        </w:rPr>
        <w:t>Where blankets are used, these will be lightweight, firmly tucked in and positioned so that they cannot cover the baby's face or head. Babies will be positioned appropriately within the cot to minimise the possibility of wriggling underneath bedding.</w:t>
      </w:r>
    </w:p>
    <w:p w14:paraId="2B7F4F2B" w14:textId="77777777" w:rsidR="00056561" w:rsidRPr="00382AF6" w:rsidRDefault="00056561" w:rsidP="00056561">
      <w:pPr>
        <w:spacing w:before="100" w:beforeAutospacing="1" w:after="100" w:afterAutospacing="1"/>
        <w:rPr>
          <w:rFonts w:asciiTheme="minorHAnsi" w:hAnsiTheme="minorHAnsi" w:cstheme="minorHAnsi"/>
        </w:rPr>
      </w:pPr>
      <w:r w:rsidRPr="00382AF6">
        <w:rPr>
          <w:rFonts w:asciiTheme="minorHAnsi" w:hAnsiTheme="minorHAnsi" w:cstheme="minorHAnsi"/>
        </w:rPr>
        <w:t>If a baby uses a sleep bag, it must be the correct size and fit securely around the shoulders and neck so that the baby cannot slip down inside it. Additional blankets will not be placed over a baby wearing a sleep bag.</w:t>
      </w:r>
    </w:p>
    <w:p w14:paraId="4E0CE728" w14:textId="77777777" w:rsidR="00056561" w:rsidRPr="00382AF6" w:rsidRDefault="00056561" w:rsidP="00056561">
      <w:pPr>
        <w:spacing w:before="100" w:beforeAutospacing="1" w:after="100" w:afterAutospacing="1"/>
        <w:outlineLvl w:val="1"/>
        <w:rPr>
          <w:rFonts w:asciiTheme="minorHAnsi" w:hAnsiTheme="minorHAnsi" w:cstheme="minorHAnsi"/>
          <w:b/>
          <w:bCs/>
        </w:rPr>
      </w:pPr>
      <w:r w:rsidRPr="00382AF6">
        <w:rPr>
          <w:rFonts w:asciiTheme="minorHAnsi" w:hAnsiTheme="minorHAnsi" w:cstheme="minorHAnsi"/>
          <w:b/>
          <w:bCs/>
        </w:rPr>
        <w:t>Sleep equipment and environment</w:t>
      </w:r>
    </w:p>
    <w:p w14:paraId="600CCEC2" w14:textId="77777777" w:rsidR="00056561" w:rsidRPr="00382AF6" w:rsidRDefault="00056561" w:rsidP="00056561">
      <w:pPr>
        <w:spacing w:before="100" w:beforeAutospacing="1" w:after="100" w:afterAutospacing="1"/>
        <w:rPr>
          <w:rFonts w:asciiTheme="minorHAnsi" w:hAnsiTheme="minorHAnsi" w:cstheme="minorHAnsi"/>
        </w:rPr>
      </w:pPr>
      <w:r w:rsidRPr="00382AF6">
        <w:rPr>
          <w:rFonts w:asciiTheme="minorHAnsi" w:hAnsiTheme="minorHAnsi" w:cstheme="minorHAnsi"/>
        </w:rPr>
        <w:t>We will ensure that:</w:t>
      </w:r>
    </w:p>
    <w:p w14:paraId="6664D186" w14:textId="77777777" w:rsidR="00056561" w:rsidRPr="00382AF6" w:rsidRDefault="00056561" w:rsidP="00056561">
      <w:pPr>
        <w:numPr>
          <w:ilvl w:val="0"/>
          <w:numId w:val="10"/>
        </w:numPr>
        <w:spacing w:before="100" w:beforeAutospacing="1" w:after="100" w:afterAutospacing="1"/>
        <w:rPr>
          <w:rFonts w:asciiTheme="minorHAnsi" w:hAnsiTheme="minorHAnsi" w:cstheme="minorHAnsi"/>
        </w:rPr>
      </w:pPr>
      <w:r w:rsidRPr="00382AF6">
        <w:rPr>
          <w:rFonts w:asciiTheme="minorHAnsi" w:hAnsiTheme="minorHAnsi" w:cstheme="minorHAnsi"/>
        </w:rPr>
        <w:t>Sleep equipment is appropriate for the child's age and developmental stage and meets relevant safety standards.</w:t>
      </w:r>
    </w:p>
    <w:p w14:paraId="44C6F4D8" w14:textId="77777777" w:rsidR="00056561" w:rsidRPr="00382AF6" w:rsidRDefault="00056561" w:rsidP="00056561">
      <w:pPr>
        <w:numPr>
          <w:ilvl w:val="0"/>
          <w:numId w:val="10"/>
        </w:numPr>
        <w:spacing w:before="100" w:beforeAutospacing="1" w:after="100" w:afterAutospacing="1"/>
        <w:rPr>
          <w:rFonts w:asciiTheme="minorHAnsi" w:hAnsiTheme="minorHAnsi" w:cstheme="minorHAnsi"/>
        </w:rPr>
      </w:pPr>
      <w:r w:rsidRPr="00382AF6">
        <w:rPr>
          <w:rFonts w:asciiTheme="minorHAnsi" w:hAnsiTheme="minorHAnsi" w:cstheme="minorHAnsi"/>
        </w:rPr>
        <w:t>Mattresses are firm, flat, clean, in good condition and fit the cot appropriately.</w:t>
      </w:r>
    </w:p>
    <w:p w14:paraId="1FABE347" w14:textId="77777777" w:rsidR="00056561" w:rsidRPr="00382AF6" w:rsidRDefault="00056561" w:rsidP="00056561">
      <w:pPr>
        <w:numPr>
          <w:ilvl w:val="0"/>
          <w:numId w:val="10"/>
        </w:numPr>
        <w:spacing w:before="100" w:beforeAutospacing="1" w:after="100" w:afterAutospacing="1"/>
        <w:rPr>
          <w:rFonts w:asciiTheme="minorHAnsi" w:hAnsiTheme="minorHAnsi" w:cstheme="minorHAnsi"/>
        </w:rPr>
      </w:pPr>
      <w:r w:rsidRPr="00382AF6">
        <w:rPr>
          <w:rFonts w:asciiTheme="minorHAnsi" w:hAnsiTheme="minorHAnsi" w:cstheme="minorHAnsi"/>
        </w:rPr>
        <w:t>Mattresses have a waterproof cover and clean fitted sheet.</w:t>
      </w:r>
    </w:p>
    <w:p w14:paraId="203AE859" w14:textId="77777777" w:rsidR="00056561" w:rsidRPr="00382AF6" w:rsidRDefault="00056561" w:rsidP="00056561">
      <w:pPr>
        <w:numPr>
          <w:ilvl w:val="0"/>
          <w:numId w:val="10"/>
        </w:numPr>
        <w:spacing w:before="100" w:beforeAutospacing="1" w:after="100" w:afterAutospacing="1"/>
        <w:rPr>
          <w:rFonts w:asciiTheme="minorHAnsi" w:hAnsiTheme="minorHAnsi" w:cstheme="minorHAnsi"/>
        </w:rPr>
      </w:pPr>
      <w:r w:rsidRPr="00382AF6">
        <w:rPr>
          <w:rFonts w:asciiTheme="minorHAnsi" w:hAnsiTheme="minorHAnsi" w:cstheme="minorHAnsi"/>
        </w:rPr>
        <w:t>Cots and sleep spaces are positioned away from radiators, heaters, direct sunlight, blind cords, electrical cables and other hazards.</w:t>
      </w:r>
    </w:p>
    <w:p w14:paraId="0EF051BC" w14:textId="77777777" w:rsidR="00056561" w:rsidRPr="00382AF6" w:rsidRDefault="00056561" w:rsidP="00056561">
      <w:pPr>
        <w:numPr>
          <w:ilvl w:val="0"/>
          <w:numId w:val="10"/>
        </w:numPr>
        <w:spacing w:before="100" w:beforeAutospacing="1" w:after="100" w:afterAutospacing="1"/>
        <w:rPr>
          <w:rFonts w:asciiTheme="minorHAnsi" w:hAnsiTheme="minorHAnsi" w:cstheme="minorHAnsi"/>
        </w:rPr>
      </w:pPr>
      <w:r w:rsidRPr="00382AF6">
        <w:rPr>
          <w:rFonts w:asciiTheme="minorHAnsi" w:hAnsiTheme="minorHAnsi" w:cstheme="minorHAnsi"/>
        </w:rPr>
        <w:t>Sleep spaces are kept clear and are not used for storage.</w:t>
      </w:r>
    </w:p>
    <w:p w14:paraId="347C6400" w14:textId="77777777" w:rsidR="00056561" w:rsidRPr="00382AF6" w:rsidRDefault="00056561" w:rsidP="00056561">
      <w:pPr>
        <w:numPr>
          <w:ilvl w:val="0"/>
          <w:numId w:val="10"/>
        </w:numPr>
        <w:spacing w:before="100" w:beforeAutospacing="1" w:after="100" w:afterAutospacing="1"/>
        <w:rPr>
          <w:rFonts w:asciiTheme="minorHAnsi" w:hAnsiTheme="minorHAnsi" w:cstheme="minorHAnsi"/>
        </w:rPr>
      </w:pPr>
      <w:r w:rsidRPr="00382AF6">
        <w:rPr>
          <w:rFonts w:asciiTheme="minorHAnsi" w:hAnsiTheme="minorHAnsi" w:cstheme="minorHAnsi"/>
        </w:rPr>
        <w:t>Each child has clean bedding allocated to them.</w:t>
      </w:r>
    </w:p>
    <w:p w14:paraId="23153183" w14:textId="77777777" w:rsidR="00056561" w:rsidRPr="00382AF6" w:rsidRDefault="00056561" w:rsidP="00056561">
      <w:pPr>
        <w:numPr>
          <w:ilvl w:val="0"/>
          <w:numId w:val="10"/>
        </w:numPr>
        <w:spacing w:before="100" w:beforeAutospacing="1" w:after="100" w:afterAutospacing="1"/>
        <w:rPr>
          <w:rFonts w:asciiTheme="minorHAnsi" w:hAnsiTheme="minorHAnsi" w:cstheme="minorHAnsi"/>
        </w:rPr>
      </w:pPr>
      <w:r w:rsidRPr="00382AF6">
        <w:rPr>
          <w:rFonts w:asciiTheme="minorHAnsi" w:hAnsiTheme="minorHAnsi" w:cstheme="minorHAnsi"/>
        </w:rPr>
        <w:t>Bedding is changed whenever soiled and routinely laundered at least weekly.</w:t>
      </w:r>
    </w:p>
    <w:p w14:paraId="7F193C70" w14:textId="77777777" w:rsidR="00056561" w:rsidRPr="00382AF6" w:rsidRDefault="00056561" w:rsidP="00056561">
      <w:pPr>
        <w:numPr>
          <w:ilvl w:val="0"/>
          <w:numId w:val="10"/>
        </w:numPr>
        <w:spacing w:before="100" w:beforeAutospacing="1" w:after="100" w:afterAutospacing="1"/>
        <w:rPr>
          <w:rFonts w:asciiTheme="minorHAnsi" w:hAnsiTheme="minorHAnsi" w:cstheme="minorHAnsi"/>
        </w:rPr>
      </w:pPr>
      <w:r w:rsidRPr="00382AF6">
        <w:rPr>
          <w:rFonts w:asciiTheme="minorHAnsi" w:hAnsiTheme="minorHAnsi" w:cstheme="minorHAnsi"/>
        </w:rPr>
        <w:t>Sleep equipment and mattresses are cleaned regularly and between children where appropriate.</w:t>
      </w:r>
    </w:p>
    <w:p w14:paraId="06308A54" w14:textId="77777777" w:rsidR="00056561" w:rsidRPr="00382AF6" w:rsidRDefault="00056561" w:rsidP="00056561">
      <w:pPr>
        <w:spacing w:before="100" w:beforeAutospacing="1" w:after="100" w:afterAutospacing="1"/>
        <w:rPr>
          <w:rFonts w:asciiTheme="minorHAnsi" w:hAnsiTheme="minorHAnsi" w:cstheme="minorHAnsi"/>
        </w:rPr>
      </w:pPr>
      <w:r w:rsidRPr="00382AF6">
        <w:rPr>
          <w:rFonts w:asciiTheme="minorHAnsi" w:hAnsiTheme="minorHAnsi" w:cstheme="minorHAnsi"/>
        </w:rPr>
        <w:t>Babies will not sleep on sofas, cushions, beanbags, nursing pillows, nests or other soft surfaces.</w:t>
      </w:r>
    </w:p>
    <w:p w14:paraId="0F3772E3" w14:textId="77777777" w:rsidR="00056561" w:rsidRPr="00382AF6" w:rsidRDefault="00056561" w:rsidP="00056561">
      <w:pPr>
        <w:spacing w:before="100" w:beforeAutospacing="1" w:after="100" w:afterAutospacing="1"/>
        <w:outlineLvl w:val="1"/>
        <w:rPr>
          <w:rFonts w:asciiTheme="minorHAnsi" w:hAnsiTheme="minorHAnsi" w:cstheme="minorHAnsi"/>
          <w:b/>
          <w:bCs/>
        </w:rPr>
      </w:pPr>
      <w:r w:rsidRPr="00382AF6">
        <w:rPr>
          <w:rFonts w:asciiTheme="minorHAnsi" w:hAnsiTheme="minorHAnsi" w:cstheme="minorHAnsi"/>
          <w:b/>
          <w:bCs/>
        </w:rPr>
        <w:t>Temperature and clothing</w:t>
      </w:r>
    </w:p>
    <w:p w14:paraId="5D3F350C" w14:textId="77777777" w:rsidR="00056561" w:rsidRPr="00382AF6" w:rsidRDefault="00056561" w:rsidP="00056561">
      <w:pPr>
        <w:spacing w:before="100" w:beforeAutospacing="1" w:after="100" w:afterAutospacing="1"/>
        <w:rPr>
          <w:rFonts w:asciiTheme="minorHAnsi" w:hAnsiTheme="minorHAnsi" w:cstheme="minorHAnsi"/>
        </w:rPr>
      </w:pPr>
      <w:r w:rsidRPr="00382AF6">
        <w:rPr>
          <w:rFonts w:asciiTheme="minorHAnsi" w:hAnsiTheme="minorHAnsi" w:cstheme="minorHAnsi"/>
        </w:rPr>
        <w:t>We will take steps to prevent babies becoming too hot while sleeping.</w:t>
      </w:r>
    </w:p>
    <w:p w14:paraId="5CE2EB3E" w14:textId="77777777" w:rsidR="00056561" w:rsidRPr="00382AF6" w:rsidRDefault="00056561" w:rsidP="00056561">
      <w:pPr>
        <w:spacing w:before="100" w:beforeAutospacing="1" w:after="100" w:afterAutospacing="1"/>
        <w:rPr>
          <w:rFonts w:asciiTheme="minorHAnsi" w:hAnsiTheme="minorHAnsi" w:cstheme="minorHAnsi"/>
        </w:rPr>
      </w:pPr>
      <w:r w:rsidRPr="00382AF6">
        <w:rPr>
          <w:rFonts w:asciiTheme="minorHAnsi" w:hAnsiTheme="minorHAnsi" w:cstheme="minorHAnsi"/>
        </w:rPr>
        <w:t>Rooms used for babies to sleep will have a room thermometer and we will aim to maintain a temperature of approximately 16–20°C, in accordance with safer-sleep guidance.</w:t>
      </w:r>
    </w:p>
    <w:p w14:paraId="08679A38" w14:textId="77777777" w:rsidR="00056561" w:rsidRPr="00382AF6" w:rsidRDefault="00056561" w:rsidP="00056561">
      <w:pPr>
        <w:spacing w:before="100" w:beforeAutospacing="1" w:after="100" w:afterAutospacing="1"/>
        <w:rPr>
          <w:rFonts w:asciiTheme="minorHAnsi" w:hAnsiTheme="minorHAnsi" w:cstheme="minorHAnsi"/>
        </w:rPr>
      </w:pPr>
      <w:r w:rsidRPr="00382AF6">
        <w:rPr>
          <w:rFonts w:asciiTheme="minorHAnsi" w:hAnsiTheme="minorHAnsi" w:cstheme="minorHAnsi"/>
        </w:rPr>
        <w:t>Staff will consider the room temperature alongside the baby's clothing and bedding. Babies' heads will remain uncovered while sleeping and hats and outdoor clothing will be removed indoors.</w:t>
      </w:r>
    </w:p>
    <w:p w14:paraId="09941104" w14:textId="77777777" w:rsidR="00056561" w:rsidRPr="00382AF6" w:rsidRDefault="00056561" w:rsidP="00056561">
      <w:pPr>
        <w:spacing w:before="100" w:beforeAutospacing="1" w:after="100" w:afterAutospacing="1"/>
        <w:rPr>
          <w:rFonts w:asciiTheme="minorHAnsi" w:hAnsiTheme="minorHAnsi" w:cstheme="minorHAnsi"/>
        </w:rPr>
      </w:pPr>
      <w:r w:rsidRPr="00382AF6">
        <w:rPr>
          <w:rFonts w:asciiTheme="minorHAnsi" w:hAnsiTheme="minorHAnsi" w:cstheme="minorHAnsi"/>
        </w:rPr>
        <w:t>If staff are concerned that a baby is too warm, they will check the baby's chest or the back of their neck rather than relying on their hands or feet, which may naturally feel cooler.</w:t>
      </w:r>
    </w:p>
    <w:p w14:paraId="105D828D" w14:textId="77777777" w:rsidR="00056561" w:rsidRPr="00382AF6" w:rsidRDefault="00056561" w:rsidP="00056561">
      <w:pPr>
        <w:spacing w:before="100" w:beforeAutospacing="1" w:after="100" w:afterAutospacing="1"/>
        <w:rPr>
          <w:rFonts w:asciiTheme="minorHAnsi" w:hAnsiTheme="minorHAnsi" w:cstheme="minorHAnsi"/>
        </w:rPr>
      </w:pPr>
      <w:r w:rsidRPr="00382AF6">
        <w:rPr>
          <w:rFonts w:asciiTheme="minorHAnsi" w:hAnsiTheme="minorHAnsi" w:cstheme="minorHAnsi"/>
        </w:rPr>
        <w:lastRenderedPageBreak/>
        <w:t>During particularly hot or cold weather, staff will adjust clothing, bedding and the environment appropriately while continuing to follow safer-sleep guidance.</w:t>
      </w:r>
    </w:p>
    <w:p w14:paraId="6E660242" w14:textId="77777777" w:rsidR="00056561" w:rsidRPr="00382AF6" w:rsidRDefault="00056561" w:rsidP="00056561">
      <w:pPr>
        <w:spacing w:before="100" w:beforeAutospacing="1" w:after="100" w:afterAutospacing="1"/>
        <w:outlineLvl w:val="1"/>
        <w:rPr>
          <w:rFonts w:asciiTheme="minorHAnsi" w:hAnsiTheme="minorHAnsi" w:cstheme="minorHAnsi"/>
          <w:b/>
          <w:bCs/>
        </w:rPr>
      </w:pPr>
      <w:r w:rsidRPr="00382AF6">
        <w:rPr>
          <w:rFonts w:asciiTheme="minorHAnsi" w:hAnsiTheme="minorHAnsi" w:cstheme="minorHAnsi"/>
          <w:b/>
          <w:bCs/>
        </w:rPr>
        <w:t>Supervision and sleep checks</w:t>
      </w:r>
    </w:p>
    <w:p w14:paraId="5A71902A" w14:textId="77777777" w:rsidR="00056561" w:rsidRPr="00382AF6" w:rsidRDefault="00056561" w:rsidP="00056561">
      <w:pPr>
        <w:spacing w:before="100" w:beforeAutospacing="1" w:after="100" w:afterAutospacing="1"/>
        <w:rPr>
          <w:rFonts w:asciiTheme="minorHAnsi" w:hAnsiTheme="minorHAnsi" w:cstheme="minorHAnsi"/>
        </w:rPr>
      </w:pPr>
      <w:r w:rsidRPr="00382AF6">
        <w:rPr>
          <w:rFonts w:asciiTheme="minorHAnsi" w:hAnsiTheme="minorHAnsi" w:cstheme="minorHAnsi"/>
        </w:rPr>
        <w:t xml:space="preserve">Sleeping children will be appropriately </w:t>
      </w:r>
      <w:proofErr w:type="gramStart"/>
      <w:r w:rsidRPr="00382AF6">
        <w:rPr>
          <w:rFonts w:asciiTheme="minorHAnsi" w:hAnsiTheme="minorHAnsi" w:cstheme="minorHAnsi"/>
        </w:rPr>
        <w:t>supervised at all times</w:t>
      </w:r>
      <w:proofErr w:type="gramEnd"/>
      <w:r w:rsidRPr="00382AF6">
        <w:rPr>
          <w:rFonts w:asciiTheme="minorHAnsi" w:hAnsiTheme="minorHAnsi" w:cstheme="minorHAnsi"/>
        </w:rPr>
        <w:t>.</w:t>
      </w:r>
    </w:p>
    <w:p w14:paraId="51B49491" w14:textId="77777777" w:rsidR="00056561" w:rsidRPr="00382AF6" w:rsidRDefault="00056561" w:rsidP="00056561">
      <w:pPr>
        <w:spacing w:before="100" w:beforeAutospacing="1" w:after="100" w:afterAutospacing="1"/>
        <w:rPr>
          <w:rFonts w:asciiTheme="minorHAnsi" w:hAnsiTheme="minorHAnsi" w:cstheme="minorHAnsi"/>
        </w:rPr>
      </w:pPr>
      <w:r w:rsidRPr="00382AF6">
        <w:rPr>
          <w:rFonts w:asciiTheme="minorHAnsi" w:hAnsiTheme="minorHAnsi" w:cstheme="minorHAnsi"/>
          <w:b/>
          <w:bCs/>
        </w:rPr>
        <w:t>Babies under six months of age will always have an adult in the same room while they are sleeping.</w:t>
      </w:r>
    </w:p>
    <w:p w14:paraId="17B45B71" w14:textId="77777777" w:rsidR="00056561" w:rsidRPr="00382AF6" w:rsidRDefault="00056561" w:rsidP="00056561">
      <w:pPr>
        <w:spacing w:before="100" w:beforeAutospacing="1" w:after="100" w:afterAutospacing="1"/>
        <w:rPr>
          <w:rFonts w:asciiTheme="minorHAnsi" w:hAnsiTheme="minorHAnsi" w:cstheme="minorHAnsi"/>
        </w:rPr>
      </w:pPr>
      <w:r w:rsidRPr="00382AF6">
        <w:rPr>
          <w:rFonts w:asciiTheme="minorHAnsi" w:hAnsiTheme="minorHAnsi" w:cstheme="minorHAnsi"/>
        </w:rPr>
        <w:t>Children over six months will remain within sight and/or hearing of staff in accordance with current EYFS requirements and the arrangements within the room. Where monitoring equipment is used, this supplements and does not replace physical checks by practitioners.</w:t>
      </w:r>
    </w:p>
    <w:p w14:paraId="7D24AC94" w14:textId="222A0AB8" w:rsidR="00056561" w:rsidRPr="00382AF6" w:rsidRDefault="00056561" w:rsidP="00056561">
      <w:pPr>
        <w:spacing w:before="100" w:beforeAutospacing="1" w:after="100" w:afterAutospacing="1"/>
        <w:rPr>
          <w:rFonts w:asciiTheme="minorHAnsi" w:hAnsiTheme="minorHAnsi" w:cstheme="minorHAnsi"/>
        </w:rPr>
      </w:pPr>
      <w:r w:rsidRPr="00382AF6">
        <w:rPr>
          <w:rFonts w:asciiTheme="minorHAnsi" w:hAnsiTheme="minorHAnsi" w:cstheme="minorHAnsi"/>
        </w:rPr>
        <w:t xml:space="preserve">Staff will carry out </w:t>
      </w:r>
      <w:r w:rsidRPr="00382AF6">
        <w:rPr>
          <w:rFonts w:asciiTheme="minorHAnsi" w:hAnsiTheme="minorHAnsi" w:cstheme="minorHAnsi"/>
        </w:rPr>
        <w:t>regular</w:t>
      </w:r>
      <w:r w:rsidRPr="00382AF6">
        <w:rPr>
          <w:rFonts w:asciiTheme="minorHAnsi" w:hAnsiTheme="minorHAnsi" w:cstheme="minorHAnsi"/>
        </w:rPr>
        <w:t xml:space="preserve"> physical sleep checks. At Wonderland, these will be completed at least every 10 minutes.</w:t>
      </w:r>
      <w:r w:rsidRPr="00382AF6">
        <w:rPr>
          <w:rFonts w:asciiTheme="minorHAnsi" w:hAnsiTheme="minorHAnsi" w:cstheme="minorHAnsi"/>
        </w:rPr>
        <w:t xml:space="preserve"> If we feel a child has been unwell or has been involved in an incident, however minor, such as a trip or fall, the sleep checks will be completed at least every 5 minutes. </w:t>
      </w:r>
    </w:p>
    <w:p w14:paraId="02FDA241" w14:textId="77777777" w:rsidR="00056561" w:rsidRPr="00382AF6" w:rsidRDefault="00056561" w:rsidP="00056561">
      <w:pPr>
        <w:spacing w:before="100" w:beforeAutospacing="1" w:after="100" w:afterAutospacing="1"/>
        <w:rPr>
          <w:rFonts w:asciiTheme="minorHAnsi" w:hAnsiTheme="minorHAnsi" w:cstheme="minorHAnsi"/>
        </w:rPr>
      </w:pPr>
      <w:r w:rsidRPr="00382AF6">
        <w:rPr>
          <w:rFonts w:asciiTheme="minorHAnsi" w:hAnsiTheme="minorHAnsi" w:cstheme="minorHAnsi"/>
        </w:rPr>
        <w:t>For babies under six months, newly admitted babies, or where an individual risk assessment identifies an increased need for monitoring, checks may be undertaken more frequently.</w:t>
      </w:r>
    </w:p>
    <w:p w14:paraId="57464E16" w14:textId="77777777" w:rsidR="00056561" w:rsidRPr="00382AF6" w:rsidRDefault="00056561" w:rsidP="00056561">
      <w:pPr>
        <w:spacing w:before="100" w:beforeAutospacing="1" w:after="100" w:afterAutospacing="1"/>
        <w:rPr>
          <w:rFonts w:asciiTheme="minorHAnsi" w:hAnsiTheme="minorHAnsi" w:cstheme="minorHAnsi"/>
        </w:rPr>
      </w:pPr>
      <w:r w:rsidRPr="00382AF6">
        <w:rPr>
          <w:rFonts w:asciiTheme="minorHAnsi" w:hAnsiTheme="minorHAnsi" w:cstheme="minorHAnsi"/>
        </w:rPr>
        <w:t>During a sleep check, staff will observe:</w:t>
      </w:r>
    </w:p>
    <w:p w14:paraId="3F2E7DDB" w14:textId="77777777" w:rsidR="00056561" w:rsidRPr="00382AF6" w:rsidRDefault="00056561" w:rsidP="00056561">
      <w:pPr>
        <w:numPr>
          <w:ilvl w:val="0"/>
          <w:numId w:val="11"/>
        </w:numPr>
        <w:spacing w:before="100" w:beforeAutospacing="1" w:after="100" w:afterAutospacing="1"/>
        <w:rPr>
          <w:rFonts w:asciiTheme="minorHAnsi" w:hAnsiTheme="minorHAnsi" w:cstheme="minorHAnsi"/>
        </w:rPr>
      </w:pPr>
      <w:r w:rsidRPr="00382AF6">
        <w:rPr>
          <w:rFonts w:asciiTheme="minorHAnsi" w:hAnsiTheme="minorHAnsi" w:cstheme="minorHAnsi"/>
        </w:rPr>
        <w:t>the child's breathing and the rise and fall of their chest;</w:t>
      </w:r>
    </w:p>
    <w:p w14:paraId="759F1F8F" w14:textId="77777777" w:rsidR="00056561" w:rsidRPr="00382AF6" w:rsidRDefault="00056561" w:rsidP="00056561">
      <w:pPr>
        <w:numPr>
          <w:ilvl w:val="0"/>
          <w:numId w:val="11"/>
        </w:numPr>
        <w:spacing w:before="100" w:beforeAutospacing="1" w:after="100" w:afterAutospacing="1"/>
        <w:rPr>
          <w:rFonts w:asciiTheme="minorHAnsi" w:hAnsiTheme="minorHAnsi" w:cstheme="minorHAnsi"/>
        </w:rPr>
      </w:pPr>
      <w:r w:rsidRPr="00382AF6">
        <w:rPr>
          <w:rFonts w:asciiTheme="minorHAnsi" w:hAnsiTheme="minorHAnsi" w:cstheme="minorHAnsi"/>
        </w:rPr>
        <w:t>the child's sleeping position;</w:t>
      </w:r>
    </w:p>
    <w:p w14:paraId="748AAB74" w14:textId="77777777" w:rsidR="00056561" w:rsidRPr="00382AF6" w:rsidRDefault="00056561" w:rsidP="00056561">
      <w:pPr>
        <w:numPr>
          <w:ilvl w:val="0"/>
          <w:numId w:val="11"/>
        </w:numPr>
        <w:spacing w:before="100" w:beforeAutospacing="1" w:after="100" w:afterAutospacing="1"/>
        <w:rPr>
          <w:rFonts w:asciiTheme="minorHAnsi" w:hAnsiTheme="minorHAnsi" w:cstheme="minorHAnsi"/>
        </w:rPr>
      </w:pPr>
      <w:r w:rsidRPr="00382AF6">
        <w:rPr>
          <w:rFonts w:asciiTheme="minorHAnsi" w:hAnsiTheme="minorHAnsi" w:cstheme="minorHAnsi"/>
        </w:rPr>
        <w:t>that their face and head remain uncovered;</w:t>
      </w:r>
    </w:p>
    <w:p w14:paraId="06E080BF" w14:textId="77777777" w:rsidR="00056561" w:rsidRPr="00382AF6" w:rsidRDefault="00056561" w:rsidP="00056561">
      <w:pPr>
        <w:numPr>
          <w:ilvl w:val="0"/>
          <w:numId w:val="11"/>
        </w:numPr>
        <w:spacing w:before="100" w:beforeAutospacing="1" w:after="100" w:afterAutospacing="1"/>
        <w:rPr>
          <w:rFonts w:asciiTheme="minorHAnsi" w:hAnsiTheme="minorHAnsi" w:cstheme="minorHAnsi"/>
        </w:rPr>
      </w:pPr>
      <w:r w:rsidRPr="00382AF6">
        <w:rPr>
          <w:rFonts w:asciiTheme="minorHAnsi" w:hAnsiTheme="minorHAnsi" w:cstheme="minorHAnsi"/>
        </w:rPr>
        <w:t>their general colour and appearance;</w:t>
      </w:r>
    </w:p>
    <w:p w14:paraId="6DB7DFBF" w14:textId="77777777" w:rsidR="00056561" w:rsidRPr="00382AF6" w:rsidRDefault="00056561" w:rsidP="00056561">
      <w:pPr>
        <w:numPr>
          <w:ilvl w:val="0"/>
          <w:numId w:val="11"/>
        </w:numPr>
        <w:spacing w:before="100" w:beforeAutospacing="1" w:after="100" w:afterAutospacing="1"/>
        <w:rPr>
          <w:rFonts w:asciiTheme="minorHAnsi" w:hAnsiTheme="minorHAnsi" w:cstheme="minorHAnsi"/>
        </w:rPr>
      </w:pPr>
      <w:r w:rsidRPr="00382AF6">
        <w:rPr>
          <w:rFonts w:asciiTheme="minorHAnsi" w:hAnsiTheme="minorHAnsi" w:cstheme="minorHAnsi"/>
        </w:rPr>
        <w:t>whether they appear too hot or cold;</w:t>
      </w:r>
    </w:p>
    <w:p w14:paraId="420FA3B7" w14:textId="77777777" w:rsidR="00056561" w:rsidRPr="00382AF6" w:rsidRDefault="00056561" w:rsidP="00056561">
      <w:pPr>
        <w:numPr>
          <w:ilvl w:val="0"/>
          <w:numId w:val="11"/>
        </w:numPr>
        <w:spacing w:before="100" w:beforeAutospacing="1" w:after="100" w:afterAutospacing="1"/>
        <w:rPr>
          <w:rFonts w:asciiTheme="minorHAnsi" w:hAnsiTheme="minorHAnsi" w:cstheme="minorHAnsi"/>
        </w:rPr>
      </w:pPr>
      <w:r w:rsidRPr="00382AF6">
        <w:rPr>
          <w:rFonts w:asciiTheme="minorHAnsi" w:hAnsiTheme="minorHAnsi" w:cstheme="minorHAnsi"/>
        </w:rPr>
        <w:t>that their sleep space remains clear and safe; and</w:t>
      </w:r>
    </w:p>
    <w:p w14:paraId="6D086ABC" w14:textId="77777777" w:rsidR="00056561" w:rsidRPr="00382AF6" w:rsidRDefault="00056561" w:rsidP="00056561">
      <w:pPr>
        <w:numPr>
          <w:ilvl w:val="0"/>
          <w:numId w:val="11"/>
        </w:numPr>
        <w:spacing w:before="100" w:beforeAutospacing="1" w:after="100" w:afterAutospacing="1"/>
        <w:rPr>
          <w:rFonts w:asciiTheme="minorHAnsi" w:hAnsiTheme="minorHAnsi" w:cstheme="minorHAnsi"/>
        </w:rPr>
      </w:pPr>
      <w:r w:rsidRPr="00382AF6">
        <w:rPr>
          <w:rFonts w:asciiTheme="minorHAnsi" w:hAnsiTheme="minorHAnsi" w:cstheme="minorHAnsi"/>
        </w:rPr>
        <w:t>that there are no other signs of distress or concern.</w:t>
      </w:r>
    </w:p>
    <w:p w14:paraId="76F3A488" w14:textId="77777777" w:rsidR="00056561" w:rsidRPr="00382AF6" w:rsidRDefault="00056561" w:rsidP="00056561">
      <w:pPr>
        <w:spacing w:before="100" w:beforeAutospacing="1" w:after="100" w:afterAutospacing="1"/>
        <w:rPr>
          <w:rFonts w:asciiTheme="minorHAnsi" w:hAnsiTheme="minorHAnsi" w:cstheme="minorHAnsi"/>
        </w:rPr>
      </w:pPr>
      <w:r w:rsidRPr="00382AF6">
        <w:rPr>
          <w:rFonts w:asciiTheme="minorHAnsi" w:hAnsiTheme="minorHAnsi" w:cstheme="minorHAnsi"/>
        </w:rPr>
        <w:t>Staff will not rely solely on baby monitors, cameras or other technology to determine that a sleeping child is safe.</w:t>
      </w:r>
    </w:p>
    <w:p w14:paraId="7BFBE785" w14:textId="77777777" w:rsidR="00056561" w:rsidRPr="00382AF6" w:rsidRDefault="00056561" w:rsidP="00056561">
      <w:pPr>
        <w:spacing w:before="100" w:beforeAutospacing="1" w:after="100" w:afterAutospacing="1"/>
        <w:rPr>
          <w:rFonts w:asciiTheme="minorHAnsi" w:hAnsiTheme="minorHAnsi" w:cstheme="minorHAnsi"/>
        </w:rPr>
      </w:pPr>
      <w:r w:rsidRPr="00382AF6">
        <w:rPr>
          <w:rFonts w:asciiTheme="minorHAnsi" w:hAnsiTheme="minorHAnsi" w:cstheme="minorHAnsi"/>
        </w:rPr>
        <w:t>Sleep checks will be recorded, including the time of the check and the member of staff completing it.</w:t>
      </w:r>
    </w:p>
    <w:p w14:paraId="09EDCBBC" w14:textId="77777777" w:rsidR="00056561" w:rsidRPr="00382AF6" w:rsidRDefault="00056561" w:rsidP="00056561">
      <w:pPr>
        <w:spacing w:before="100" w:beforeAutospacing="1" w:after="100" w:afterAutospacing="1"/>
        <w:rPr>
          <w:rFonts w:asciiTheme="minorHAnsi" w:hAnsiTheme="minorHAnsi" w:cstheme="minorHAnsi"/>
        </w:rPr>
      </w:pPr>
      <w:r w:rsidRPr="00382AF6">
        <w:rPr>
          <w:rFonts w:asciiTheme="minorHAnsi" w:hAnsiTheme="minorHAnsi" w:cstheme="minorHAnsi"/>
        </w:rPr>
        <w:t xml:space="preserve">Any concern about a child's breathing, colour, responsiveness or wellbeing will be acted upon </w:t>
      </w:r>
      <w:r w:rsidRPr="00382AF6">
        <w:rPr>
          <w:rFonts w:asciiTheme="minorHAnsi" w:hAnsiTheme="minorHAnsi" w:cstheme="minorHAnsi"/>
          <w:b/>
          <w:bCs/>
        </w:rPr>
        <w:t>immediately</w:t>
      </w:r>
      <w:r w:rsidRPr="00382AF6">
        <w:rPr>
          <w:rFonts w:asciiTheme="minorHAnsi" w:hAnsiTheme="minorHAnsi" w:cstheme="minorHAnsi"/>
        </w:rPr>
        <w:t>, in accordance with the nursery's emergency and first-aid procedures.</w:t>
      </w:r>
    </w:p>
    <w:p w14:paraId="337450EA" w14:textId="77777777" w:rsidR="00734511" w:rsidRPr="00382AF6" w:rsidRDefault="00734511" w:rsidP="00056561">
      <w:pPr>
        <w:spacing w:before="100" w:beforeAutospacing="1" w:after="100" w:afterAutospacing="1"/>
        <w:rPr>
          <w:rFonts w:asciiTheme="minorHAnsi" w:hAnsiTheme="minorHAnsi" w:cstheme="minorHAnsi"/>
        </w:rPr>
      </w:pPr>
    </w:p>
    <w:p w14:paraId="0B3BC4F6" w14:textId="77777777" w:rsidR="00734511" w:rsidRDefault="00734511" w:rsidP="00056561">
      <w:pPr>
        <w:spacing w:before="100" w:beforeAutospacing="1" w:after="100" w:afterAutospacing="1"/>
        <w:rPr>
          <w:rFonts w:asciiTheme="minorHAnsi" w:hAnsiTheme="minorHAnsi" w:cstheme="minorHAnsi"/>
        </w:rPr>
      </w:pPr>
    </w:p>
    <w:p w14:paraId="006B490E" w14:textId="77777777" w:rsidR="00382AF6" w:rsidRDefault="00382AF6" w:rsidP="00056561">
      <w:pPr>
        <w:spacing w:before="100" w:beforeAutospacing="1" w:after="100" w:afterAutospacing="1"/>
        <w:rPr>
          <w:rFonts w:asciiTheme="minorHAnsi" w:hAnsiTheme="minorHAnsi" w:cstheme="minorHAnsi"/>
        </w:rPr>
      </w:pPr>
    </w:p>
    <w:p w14:paraId="20146832" w14:textId="77777777" w:rsidR="00382AF6" w:rsidRPr="00382AF6" w:rsidRDefault="00382AF6" w:rsidP="00056561">
      <w:pPr>
        <w:spacing w:before="100" w:beforeAutospacing="1" w:after="100" w:afterAutospacing="1"/>
        <w:rPr>
          <w:rFonts w:asciiTheme="minorHAnsi" w:hAnsiTheme="minorHAnsi" w:cstheme="minorHAnsi"/>
        </w:rPr>
      </w:pPr>
    </w:p>
    <w:p w14:paraId="02ADACDD" w14:textId="2FE4E500" w:rsidR="00056561" w:rsidRPr="00382AF6" w:rsidRDefault="00056561" w:rsidP="00056561">
      <w:pPr>
        <w:spacing w:before="100" w:beforeAutospacing="1" w:after="100" w:afterAutospacing="1"/>
        <w:outlineLvl w:val="1"/>
        <w:rPr>
          <w:rFonts w:asciiTheme="minorHAnsi" w:hAnsiTheme="minorHAnsi" w:cstheme="minorHAnsi"/>
          <w:b/>
          <w:bCs/>
        </w:rPr>
      </w:pPr>
      <w:r w:rsidRPr="00382AF6">
        <w:rPr>
          <w:rFonts w:asciiTheme="minorHAnsi" w:hAnsiTheme="minorHAnsi" w:cstheme="minorHAnsi"/>
          <w:b/>
          <w:bCs/>
        </w:rPr>
        <w:lastRenderedPageBreak/>
        <w:t>Babies</w:t>
      </w:r>
      <w:r w:rsidR="00734511" w:rsidRPr="00382AF6">
        <w:rPr>
          <w:rFonts w:asciiTheme="minorHAnsi" w:hAnsiTheme="minorHAnsi" w:cstheme="minorHAnsi"/>
          <w:b/>
          <w:bCs/>
        </w:rPr>
        <w:t>/children</w:t>
      </w:r>
      <w:r w:rsidRPr="00382AF6">
        <w:rPr>
          <w:rFonts w:asciiTheme="minorHAnsi" w:hAnsiTheme="minorHAnsi" w:cstheme="minorHAnsi"/>
          <w:b/>
          <w:bCs/>
        </w:rPr>
        <w:t xml:space="preserve"> who fall asleep elsewhere</w:t>
      </w:r>
    </w:p>
    <w:p w14:paraId="5BCD4B49" w14:textId="113BF260" w:rsidR="00056561" w:rsidRPr="00382AF6" w:rsidRDefault="00056561" w:rsidP="00056561">
      <w:pPr>
        <w:spacing w:before="100" w:beforeAutospacing="1" w:after="100" w:afterAutospacing="1"/>
        <w:rPr>
          <w:rFonts w:asciiTheme="minorHAnsi" w:hAnsiTheme="minorHAnsi" w:cstheme="minorHAnsi"/>
        </w:rPr>
      </w:pPr>
      <w:r w:rsidRPr="00382AF6">
        <w:rPr>
          <w:rFonts w:asciiTheme="minorHAnsi" w:hAnsiTheme="minorHAnsi" w:cstheme="minorHAnsi"/>
        </w:rPr>
        <w:t>Babies</w:t>
      </w:r>
      <w:r w:rsidRPr="00382AF6">
        <w:rPr>
          <w:rFonts w:asciiTheme="minorHAnsi" w:hAnsiTheme="minorHAnsi" w:cstheme="minorHAnsi"/>
        </w:rPr>
        <w:t xml:space="preserve">, and young children, </w:t>
      </w:r>
      <w:r w:rsidRPr="00382AF6">
        <w:rPr>
          <w:rFonts w:asciiTheme="minorHAnsi" w:hAnsiTheme="minorHAnsi" w:cstheme="minorHAnsi"/>
        </w:rPr>
        <w:t>may naturally fall asleep while being held, feeding, travelling or during activities.</w:t>
      </w:r>
    </w:p>
    <w:p w14:paraId="6DCE27C8" w14:textId="3ADCB262" w:rsidR="00056561" w:rsidRPr="00382AF6" w:rsidRDefault="00056561" w:rsidP="00056561">
      <w:pPr>
        <w:spacing w:before="100" w:beforeAutospacing="1" w:after="100" w:afterAutospacing="1"/>
        <w:rPr>
          <w:rFonts w:asciiTheme="minorHAnsi" w:hAnsiTheme="minorHAnsi" w:cstheme="minorHAnsi"/>
        </w:rPr>
      </w:pPr>
      <w:r w:rsidRPr="00382AF6">
        <w:rPr>
          <w:rFonts w:asciiTheme="minorHAnsi" w:hAnsiTheme="minorHAnsi" w:cstheme="minorHAnsi"/>
        </w:rPr>
        <w:t xml:space="preserve">If a </w:t>
      </w:r>
      <w:r w:rsidR="00734511" w:rsidRPr="00382AF6">
        <w:rPr>
          <w:rFonts w:asciiTheme="minorHAnsi" w:hAnsiTheme="minorHAnsi" w:cstheme="minorHAnsi"/>
        </w:rPr>
        <w:t>child</w:t>
      </w:r>
      <w:r w:rsidRPr="00382AF6">
        <w:rPr>
          <w:rFonts w:asciiTheme="minorHAnsi" w:hAnsiTheme="minorHAnsi" w:cstheme="minorHAnsi"/>
        </w:rPr>
        <w:t xml:space="preserve"> falls asleep while being held by a practitioner, they will be transferred to an appropriate safe sleep space as soon as practicable.</w:t>
      </w:r>
    </w:p>
    <w:p w14:paraId="18D90298" w14:textId="77777777" w:rsidR="00056561" w:rsidRPr="00382AF6" w:rsidRDefault="00056561" w:rsidP="00056561">
      <w:pPr>
        <w:spacing w:before="100" w:beforeAutospacing="1" w:after="100" w:afterAutospacing="1"/>
        <w:rPr>
          <w:rFonts w:asciiTheme="minorHAnsi" w:hAnsiTheme="minorHAnsi" w:cstheme="minorHAnsi"/>
        </w:rPr>
      </w:pPr>
      <w:r w:rsidRPr="00382AF6">
        <w:rPr>
          <w:rFonts w:asciiTheme="minorHAnsi" w:hAnsiTheme="minorHAnsi" w:cstheme="minorHAnsi"/>
        </w:rPr>
        <w:t>Babies will not routinely be left sleeping in car seats, bouncers, swings or other seated or inclined equipment. If a baby arrives asleep in a car seat, they will be transferred to an appropriate flat sleep space as soon as practicable.</w:t>
      </w:r>
    </w:p>
    <w:p w14:paraId="046AB5DC" w14:textId="77777777" w:rsidR="00734511" w:rsidRPr="00382AF6" w:rsidRDefault="00734511" w:rsidP="00056561">
      <w:pPr>
        <w:spacing w:before="100" w:beforeAutospacing="1" w:after="100" w:afterAutospacing="1"/>
        <w:outlineLvl w:val="1"/>
        <w:rPr>
          <w:rFonts w:asciiTheme="minorHAnsi" w:hAnsiTheme="minorHAnsi" w:cstheme="minorHAnsi"/>
        </w:rPr>
      </w:pPr>
    </w:p>
    <w:p w14:paraId="3625B0F3" w14:textId="75A98BF2" w:rsidR="00056561" w:rsidRPr="00382AF6" w:rsidRDefault="00056561" w:rsidP="00056561">
      <w:pPr>
        <w:spacing w:before="100" w:beforeAutospacing="1" w:after="100" w:afterAutospacing="1"/>
        <w:outlineLvl w:val="1"/>
        <w:rPr>
          <w:rFonts w:asciiTheme="minorHAnsi" w:hAnsiTheme="minorHAnsi" w:cstheme="minorHAnsi"/>
          <w:b/>
          <w:bCs/>
        </w:rPr>
      </w:pPr>
      <w:r w:rsidRPr="00382AF6">
        <w:rPr>
          <w:rFonts w:asciiTheme="minorHAnsi" w:hAnsiTheme="minorHAnsi" w:cstheme="minorHAnsi"/>
          <w:b/>
          <w:bCs/>
        </w:rPr>
        <w:t>Individual sleep routines</w:t>
      </w:r>
    </w:p>
    <w:p w14:paraId="5F0228F3" w14:textId="77777777" w:rsidR="00056561" w:rsidRPr="00382AF6" w:rsidRDefault="00056561" w:rsidP="00056561">
      <w:pPr>
        <w:spacing w:before="100" w:beforeAutospacing="1" w:after="100" w:afterAutospacing="1"/>
        <w:rPr>
          <w:rFonts w:asciiTheme="minorHAnsi" w:hAnsiTheme="minorHAnsi" w:cstheme="minorHAnsi"/>
        </w:rPr>
      </w:pPr>
      <w:r w:rsidRPr="00382AF6">
        <w:rPr>
          <w:rFonts w:asciiTheme="minorHAnsi" w:hAnsiTheme="minorHAnsi" w:cstheme="minorHAnsi"/>
        </w:rPr>
        <w:t>We recognise that children have different sleep needs and that these change as they grow.</w:t>
      </w:r>
    </w:p>
    <w:p w14:paraId="70E9E7D6" w14:textId="77777777" w:rsidR="00056561" w:rsidRPr="00382AF6" w:rsidRDefault="00056561" w:rsidP="00056561">
      <w:pPr>
        <w:spacing w:before="100" w:beforeAutospacing="1" w:after="100" w:afterAutospacing="1"/>
        <w:rPr>
          <w:rFonts w:asciiTheme="minorHAnsi" w:hAnsiTheme="minorHAnsi" w:cstheme="minorHAnsi"/>
        </w:rPr>
      </w:pPr>
      <w:r w:rsidRPr="00382AF6">
        <w:rPr>
          <w:rFonts w:asciiTheme="minorHAnsi" w:hAnsiTheme="minorHAnsi" w:cstheme="minorHAnsi"/>
        </w:rPr>
        <w:t>Parents will be asked about their child's usual sleep routine when their child joins the nursery and information will be reviewed as their needs change.</w:t>
      </w:r>
    </w:p>
    <w:p w14:paraId="586FFCB8" w14:textId="77777777" w:rsidR="00056561" w:rsidRPr="00382AF6" w:rsidRDefault="00056561" w:rsidP="00056561">
      <w:pPr>
        <w:spacing w:before="100" w:beforeAutospacing="1" w:after="100" w:afterAutospacing="1"/>
        <w:rPr>
          <w:rFonts w:asciiTheme="minorHAnsi" w:hAnsiTheme="minorHAnsi" w:cstheme="minorHAnsi"/>
        </w:rPr>
      </w:pPr>
      <w:r w:rsidRPr="00382AF6">
        <w:rPr>
          <w:rFonts w:asciiTheme="minorHAnsi" w:hAnsiTheme="minorHAnsi" w:cstheme="minorHAnsi"/>
        </w:rPr>
        <w:t>Where it is safe to do so, we will work in partnership with parents to maintain familiar routines and settling approaches.</w:t>
      </w:r>
    </w:p>
    <w:p w14:paraId="5B3F01F9" w14:textId="77777777" w:rsidR="00056561" w:rsidRPr="00382AF6" w:rsidRDefault="00056561" w:rsidP="00056561">
      <w:pPr>
        <w:spacing w:before="100" w:beforeAutospacing="1" w:after="100" w:afterAutospacing="1"/>
        <w:rPr>
          <w:rFonts w:asciiTheme="minorHAnsi" w:hAnsiTheme="minorHAnsi" w:cstheme="minorHAnsi"/>
        </w:rPr>
      </w:pPr>
      <w:r w:rsidRPr="00382AF6">
        <w:rPr>
          <w:rFonts w:asciiTheme="minorHAnsi" w:hAnsiTheme="minorHAnsi" w:cstheme="minorHAnsi"/>
        </w:rPr>
        <w:t>Children will not be forced to sleep or prevented from sleeping when they are clearly tired.</w:t>
      </w:r>
    </w:p>
    <w:p w14:paraId="1B3B9336" w14:textId="77777777" w:rsidR="00056561" w:rsidRPr="00382AF6" w:rsidRDefault="00056561" w:rsidP="00056561">
      <w:pPr>
        <w:spacing w:before="100" w:beforeAutospacing="1" w:after="100" w:afterAutospacing="1"/>
        <w:rPr>
          <w:rFonts w:asciiTheme="minorHAnsi" w:hAnsiTheme="minorHAnsi" w:cstheme="minorHAnsi"/>
        </w:rPr>
      </w:pPr>
      <w:r w:rsidRPr="00382AF6">
        <w:rPr>
          <w:rFonts w:asciiTheme="minorHAnsi" w:hAnsiTheme="minorHAnsi" w:cstheme="minorHAnsi"/>
        </w:rPr>
        <w:t>We will not routinely wake a sleeping child simply to fit the nursery routine. Where parents request that their child sleeps for a particular length of time or is woken at a particular time, practitioners will discuss this with them and consider the child's individual wellbeing and needs.</w:t>
      </w:r>
    </w:p>
    <w:p w14:paraId="578B4BB8" w14:textId="77777777" w:rsidR="00056561" w:rsidRPr="00382AF6" w:rsidRDefault="00056561" w:rsidP="00056561">
      <w:pPr>
        <w:spacing w:before="100" w:beforeAutospacing="1" w:after="100" w:afterAutospacing="1"/>
        <w:rPr>
          <w:rFonts w:asciiTheme="minorHAnsi" w:hAnsiTheme="minorHAnsi" w:cstheme="minorHAnsi"/>
        </w:rPr>
      </w:pPr>
      <w:r w:rsidRPr="00382AF6">
        <w:rPr>
          <w:rFonts w:asciiTheme="minorHAnsi" w:hAnsiTheme="minorHAnsi" w:cstheme="minorHAnsi"/>
        </w:rPr>
        <w:t>Children who no longer require a sleep will have opportunities for quiet rest and relaxation where appropriate, while still being able to access suitable play and learning experiences.</w:t>
      </w:r>
    </w:p>
    <w:p w14:paraId="15E4A82A" w14:textId="77777777" w:rsidR="00056561" w:rsidRPr="00382AF6" w:rsidRDefault="00056561" w:rsidP="00056561">
      <w:pPr>
        <w:spacing w:before="100" w:beforeAutospacing="1" w:after="100" w:afterAutospacing="1"/>
        <w:outlineLvl w:val="1"/>
        <w:rPr>
          <w:rFonts w:asciiTheme="minorHAnsi" w:hAnsiTheme="minorHAnsi" w:cstheme="minorHAnsi"/>
          <w:b/>
          <w:bCs/>
        </w:rPr>
      </w:pPr>
      <w:r w:rsidRPr="00382AF6">
        <w:rPr>
          <w:rFonts w:asciiTheme="minorHAnsi" w:hAnsiTheme="minorHAnsi" w:cstheme="minorHAnsi"/>
          <w:b/>
          <w:bCs/>
        </w:rPr>
        <w:t>Comfort and settling</w:t>
      </w:r>
    </w:p>
    <w:p w14:paraId="00141054" w14:textId="06F9F5B5" w:rsidR="00056561" w:rsidRPr="00382AF6" w:rsidRDefault="00056561" w:rsidP="00056561">
      <w:pPr>
        <w:spacing w:before="100" w:beforeAutospacing="1" w:after="100" w:afterAutospacing="1"/>
        <w:rPr>
          <w:rFonts w:asciiTheme="minorHAnsi" w:hAnsiTheme="minorHAnsi" w:cstheme="minorHAnsi"/>
        </w:rPr>
      </w:pPr>
      <w:r w:rsidRPr="00382AF6">
        <w:rPr>
          <w:rFonts w:asciiTheme="minorHAnsi" w:hAnsiTheme="minorHAnsi" w:cstheme="minorHAnsi"/>
        </w:rPr>
        <w:t>Children will be supported sensitively to settle for sleep. This may include a familiar routine, quiet reassurance, gentle music, reduced lighting or an appropriate comfort item for an older child</w:t>
      </w:r>
      <w:r w:rsidR="00734511" w:rsidRPr="00382AF6">
        <w:rPr>
          <w:rFonts w:asciiTheme="minorHAnsi" w:hAnsiTheme="minorHAnsi" w:cstheme="minorHAnsi"/>
        </w:rPr>
        <w:t xml:space="preserve"> using a sleep mat or bed,</w:t>
      </w:r>
      <w:r w:rsidRPr="00382AF6">
        <w:rPr>
          <w:rFonts w:asciiTheme="minorHAnsi" w:hAnsiTheme="minorHAnsi" w:cstheme="minorHAnsi"/>
        </w:rPr>
        <w:t xml:space="preserve"> where safe to do so.</w:t>
      </w:r>
      <w:r w:rsidR="00734511" w:rsidRPr="00382AF6">
        <w:rPr>
          <w:rFonts w:asciiTheme="minorHAnsi" w:hAnsiTheme="minorHAnsi" w:cstheme="minorHAnsi"/>
        </w:rPr>
        <w:t xml:space="preserve"> Whilst children have comforters with them, an adult will remain alongside the </w:t>
      </w:r>
      <w:proofErr w:type="gramStart"/>
      <w:r w:rsidR="00734511" w:rsidRPr="00382AF6">
        <w:rPr>
          <w:rFonts w:asciiTheme="minorHAnsi" w:hAnsiTheme="minorHAnsi" w:cstheme="minorHAnsi"/>
        </w:rPr>
        <w:t>child</w:t>
      </w:r>
      <w:proofErr w:type="gramEnd"/>
      <w:r w:rsidR="00734511" w:rsidRPr="00382AF6">
        <w:rPr>
          <w:rFonts w:asciiTheme="minorHAnsi" w:hAnsiTheme="minorHAnsi" w:cstheme="minorHAnsi"/>
        </w:rPr>
        <w:t xml:space="preserve"> and the comforter will be removed once the child has fallen asleep. </w:t>
      </w:r>
    </w:p>
    <w:p w14:paraId="1CC31B6B" w14:textId="77777777" w:rsidR="00056561" w:rsidRPr="00382AF6" w:rsidRDefault="00056561" w:rsidP="00056561">
      <w:pPr>
        <w:spacing w:before="100" w:beforeAutospacing="1" w:after="100" w:afterAutospacing="1"/>
        <w:rPr>
          <w:rFonts w:asciiTheme="minorHAnsi" w:hAnsiTheme="minorHAnsi" w:cstheme="minorHAnsi"/>
        </w:rPr>
      </w:pPr>
      <w:r w:rsidRPr="00382AF6">
        <w:rPr>
          <w:rFonts w:asciiTheme="minorHAnsi" w:hAnsiTheme="minorHAnsi" w:cstheme="minorHAnsi"/>
        </w:rPr>
        <w:t>Comforters and soft toys will not be placed in a baby's cot or sleep space.</w:t>
      </w:r>
    </w:p>
    <w:p w14:paraId="03FF947E" w14:textId="77777777" w:rsidR="00056561" w:rsidRPr="00382AF6" w:rsidRDefault="00056561" w:rsidP="00056561">
      <w:pPr>
        <w:spacing w:before="100" w:beforeAutospacing="1" w:after="100" w:afterAutospacing="1"/>
        <w:rPr>
          <w:rFonts w:asciiTheme="minorHAnsi" w:hAnsiTheme="minorHAnsi" w:cstheme="minorHAnsi"/>
        </w:rPr>
      </w:pPr>
      <w:r w:rsidRPr="00382AF6">
        <w:rPr>
          <w:rFonts w:asciiTheme="minorHAnsi" w:hAnsiTheme="minorHAnsi" w:cstheme="minorHAnsi"/>
        </w:rPr>
        <w:t>We recognise that babies may need close reassurance and physical comfort before settling. Where a baby falls asleep while being cuddled or comforted, they will be transferred to their safe sleep space.</w:t>
      </w:r>
    </w:p>
    <w:p w14:paraId="1794BF84" w14:textId="77777777" w:rsidR="00734511" w:rsidRPr="00382AF6" w:rsidRDefault="00734511" w:rsidP="00734511">
      <w:pPr>
        <w:spacing w:before="100" w:beforeAutospacing="1" w:after="100" w:afterAutospacing="1"/>
        <w:outlineLvl w:val="1"/>
        <w:rPr>
          <w:rFonts w:asciiTheme="minorHAnsi" w:hAnsiTheme="minorHAnsi" w:cstheme="minorHAnsi"/>
          <w:b/>
          <w:bCs/>
        </w:rPr>
      </w:pPr>
      <w:r w:rsidRPr="00382AF6">
        <w:rPr>
          <w:rFonts w:asciiTheme="minorHAnsi" w:hAnsiTheme="minorHAnsi" w:cstheme="minorHAnsi"/>
          <w:b/>
          <w:bCs/>
        </w:rPr>
        <w:lastRenderedPageBreak/>
        <w:t>Use of dummies</w:t>
      </w:r>
    </w:p>
    <w:p w14:paraId="4083EEC3" w14:textId="77777777" w:rsidR="00734511" w:rsidRPr="00382AF6" w:rsidRDefault="00734511" w:rsidP="00734511">
      <w:pPr>
        <w:spacing w:before="100" w:beforeAutospacing="1" w:after="100" w:afterAutospacing="1"/>
        <w:rPr>
          <w:rFonts w:asciiTheme="minorHAnsi" w:hAnsiTheme="minorHAnsi" w:cstheme="minorHAnsi"/>
        </w:rPr>
      </w:pPr>
      <w:r w:rsidRPr="00382AF6">
        <w:rPr>
          <w:rFonts w:asciiTheme="minorHAnsi" w:hAnsiTheme="minorHAnsi" w:cstheme="minorHAnsi"/>
        </w:rPr>
        <w:t>Where a baby normally uses a dummy as part of their sleep routine, we will work with parents to maintain this routine.</w:t>
      </w:r>
    </w:p>
    <w:p w14:paraId="206B9771" w14:textId="77777777" w:rsidR="00734511" w:rsidRPr="00382AF6" w:rsidRDefault="00734511" w:rsidP="00734511">
      <w:pPr>
        <w:spacing w:before="100" w:beforeAutospacing="1" w:after="100" w:afterAutospacing="1"/>
        <w:rPr>
          <w:rFonts w:asciiTheme="minorHAnsi" w:hAnsiTheme="minorHAnsi" w:cstheme="minorHAnsi"/>
        </w:rPr>
      </w:pPr>
      <w:r w:rsidRPr="00382AF6">
        <w:rPr>
          <w:rFonts w:asciiTheme="minorHAnsi" w:hAnsiTheme="minorHAnsi" w:cstheme="minorHAnsi"/>
        </w:rPr>
        <w:t xml:space="preserve">Current safer-sleep guidance indicates that using a dummy when settling a baby to sleep may reduce the risk of </w:t>
      </w:r>
      <w:proofErr w:type="gramStart"/>
      <w:r w:rsidRPr="00382AF6">
        <w:rPr>
          <w:rFonts w:asciiTheme="minorHAnsi" w:hAnsiTheme="minorHAnsi" w:cstheme="minorHAnsi"/>
        </w:rPr>
        <w:t>Sudden Infant Death Syndrome</w:t>
      </w:r>
      <w:proofErr w:type="gramEnd"/>
      <w:r w:rsidRPr="00382AF6">
        <w:rPr>
          <w:rFonts w:asciiTheme="minorHAnsi" w:hAnsiTheme="minorHAnsi" w:cstheme="minorHAnsi"/>
        </w:rPr>
        <w:t xml:space="preserve"> (SIDS). Where a dummy is used:</w:t>
      </w:r>
    </w:p>
    <w:p w14:paraId="5A9D9367" w14:textId="77777777" w:rsidR="00734511" w:rsidRPr="00382AF6" w:rsidRDefault="00734511" w:rsidP="00734511">
      <w:pPr>
        <w:numPr>
          <w:ilvl w:val="0"/>
          <w:numId w:val="17"/>
        </w:numPr>
        <w:spacing w:before="100" w:beforeAutospacing="1" w:after="100" w:afterAutospacing="1"/>
        <w:rPr>
          <w:rFonts w:asciiTheme="minorHAnsi" w:hAnsiTheme="minorHAnsi" w:cstheme="minorHAnsi"/>
        </w:rPr>
      </w:pPr>
      <w:r w:rsidRPr="00382AF6">
        <w:rPr>
          <w:rFonts w:asciiTheme="minorHAnsi" w:hAnsiTheme="minorHAnsi" w:cstheme="minorHAnsi"/>
        </w:rPr>
        <w:t>It may be offered when the baby is being settled for each sleep.</w:t>
      </w:r>
    </w:p>
    <w:p w14:paraId="6A2CCFF3" w14:textId="77777777" w:rsidR="00734511" w:rsidRPr="00382AF6" w:rsidRDefault="00734511" w:rsidP="00734511">
      <w:pPr>
        <w:numPr>
          <w:ilvl w:val="0"/>
          <w:numId w:val="17"/>
        </w:numPr>
        <w:spacing w:before="100" w:beforeAutospacing="1" w:after="100" w:afterAutospacing="1"/>
        <w:rPr>
          <w:rFonts w:asciiTheme="minorHAnsi" w:hAnsiTheme="minorHAnsi" w:cstheme="minorHAnsi"/>
        </w:rPr>
      </w:pPr>
      <w:r w:rsidRPr="00382AF6">
        <w:rPr>
          <w:rFonts w:asciiTheme="minorHAnsi" w:hAnsiTheme="minorHAnsi" w:cstheme="minorHAnsi"/>
        </w:rPr>
        <w:t>If the dummy falls out once the baby is asleep, staff will not routinely put it back in.</w:t>
      </w:r>
    </w:p>
    <w:p w14:paraId="54328EF1" w14:textId="77777777" w:rsidR="00734511" w:rsidRPr="00382AF6" w:rsidRDefault="00734511" w:rsidP="00734511">
      <w:pPr>
        <w:numPr>
          <w:ilvl w:val="0"/>
          <w:numId w:val="17"/>
        </w:numPr>
        <w:spacing w:before="100" w:beforeAutospacing="1" w:after="100" w:afterAutospacing="1"/>
        <w:rPr>
          <w:rFonts w:asciiTheme="minorHAnsi" w:hAnsiTheme="minorHAnsi" w:cstheme="minorHAnsi"/>
        </w:rPr>
      </w:pPr>
      <w:r w:rsidRPr="00382AF6">
        <w:rPr>
          <w:rFonts w:asciiTheme="minorHAnsi" w:hAnsiTheme="minorHAnsi" w:cstheme="minorHAnsi"/>
        </w:rPr>
        <w:t>A baby will never be forced to take a dummy.</w:t>
      </w:r>
    </w:p>
    <w:p w14:paraId="32A2A272" w14:textId="77777777" w:rsidR="00734511" w:rsidRPr="00382AF6" w:rsidRDefault="00734511" w:rsidP="00734511">
      <w:pPr>
        <w:numPr>
          <w:ilvl w:val="0"/>
          <w:numId w:val="17"/>
        </w:numPr>
        <w:spacing w:before="100" w:beforeAutospacing="1" w:after="100" w:afterAutospacing="1"/>
        <w:rPr>
          <w:rFonts w:asciiTheme="minorHAnsi" w:hAnsiTheme="minorHAnsi" w:cstheme="minorHAnsi"/>
        </w:rPr>
      </w:pPr>
      <w:r w:rsidRPr="00382AF6">
        <w:rPr>
          <w:rFonts w:asciiTheme="minorHAnsi" w:hAnsiTheme="minorHAnsi" w:cstheme="minorHAnsi"/>
        </w:rPr>
        <w:t>Dummies will not be attached to the baby's clothing, cot or bedding using clips, cords, ribbons, chains or other attachments while the baby is sleeping.</w:t>
      </w:r>
    </w:p>
    <w:p w14:paraId="243EC2A9" w14:textId="77777777" w:rsidR="00734511" w:rsidRPr="00382AF6" w:rsidRDefault="00734511" w:rsidP="00734511">
      <w:pPr>
        <w:numPr>
          <w:ilvl w:val="0"/>
          <w:numId w:val="17"/>
        </w:numPr>
        <w:spacing w:before="100" w:beforeAutospacing="1" w:after="100" w:afterAutospacing="1"/>
        <w:rPr>
          <w:rFonts w:asciiTheme="minorHAnsi" w:hAnsiTheme="minorHAnsi" w:cstheme="minorHAnsi"/>
        </w:rPr>
      </w:pPr>
      <w:r w:rsidRPr="00382AF6">
        <w:rPr>
          <w:rFonts w:asciiTheme="minorHAnsi" w:hAnsiTheme="minorHAnsi" w:cstheme="minorHAnsi"/>
        </w:rPr>
        <w:t>Dummies will be kept clean, appropriately stored and clearly identified for individual children.</w:t>
      </w:r>
    </w:p>
    <w:p w14:paraId="16BE9FAB" w14:textId="77777777" w:rsidR="00734511" w:rsidRPr="00382AF6" w:rsidRDefault="00734511" w:rsidP="00734511">
      <w:pPr>
        <w:numPr>
          <w:ilvl w:val="0"/>
          <w:numId w:val="17"/>
        </w:numPr>
        <w:spacing w:before="100" w:beforeAutospacing="1" w:after="100" w:afterAutospacing="1"/>
        <w:rPr>
          <w:rFonts w:asciiTheme="minorHAnsi" w:hAnsiTheme="minorHAnsi" w:cstheme="minorHAnsi"/>
        </w:rPr>
      </w:pPr>
      <w:r w:rsidRPr="00382AF6">
        <w:rPr>
          <w:rFonts w:asciiTheme="minorHAnsi" w:hAnsiTheme="minorHAnsi" w:cstheme="minorHAnsi"/>
        </w:rPr>
        <w:t>Dummies showing signs of damage or deterioration will not be used.</w:t>
      </w:r>
    </w:p>
    <w:p w14:paraId="2A002788" w14:textId="77777777" w:rsidR="00734511" w:rsidRPr="00382AF6" w:rsidRDefault="00734511" w:rsidP="00734511">
      <w:pPr>
        <w:numPr>
          <w:ilvl w:val="0"/>
          <w:numId w:val="17"/>
        </w:numPr>
        <w:spacing w:before="100" w:beforeAutospacing="1" w:after="100" w:afterAutospacing="1"/>
        <w:rPr>
          <w:rFonts w:asciiTheme="minorHAnsi" w:hAnsiTheme="minorHAnsi" w:cstheme="minorHAnsi"/>
        </w:rPr>
      </w:pPr>
      <w:r w:rsidRPr="00382AF6">
        <w:rPr>
          <w:rFonts w:asciiTheme="minorHAnsi" w:hAnsiTheme="minorHAnsi" w:cstheme="minorHAnsi"/>
        </w:rPr>
        <w:t>Dummies will not be dipped or coated in sweet substances or medicines.</w:t>
      </w:r>
    </w:p>
    <w:p w14:paraId="62F96006" w14:textId="77777777" w:rsidR="00734511" w:rsidRPr="00382AF6" w:rsidRDefault="00734511" w:rsidP="00734511">
      <w:pPr>
        <w:numPr>
          <w:ilvl w:val="0"/>
          <w:numId w:val="17"/>
        </w:numPr>
        <w:spacing w:before="100" w:beforeAutospacing="1" w:after="100" w:afterAutospacing="1"/>
        <w:rPr>
          <w:rFonts w:asciiTheme="minorHAnsi" w:hAnsiTheme="minorHAnsi" w:cstheme="minorHAnsi"/>
        </w:rPr>
      </w:pPr>
      <w:r w:rsidRPr="00382AF6">
        <w:rPr>
          <w:rFonts w:asciiTheme="minorHAnsi" w:hAnsiTheme="minorHAnsi" w:cstheme="minorHAnsi"/>
        </w:rPr>
        <w:t>Staff will follow parents' wishes regarding dummy use, provided these are consistent with safe practice.</w:t>
      </w:r>
    </w:p>
    <w:p w14:paraId="13E5BB4C" w14:textId="77777777" w:rsidR="00734511" w:rsidRPr="00382AF6" w:rsidRDefault="00734511" w:rsidP="00734511">
      <w:pPr>
        <w:spacing w:before="100" w:beforeAutospacing="1" w:after="100" w:afterAutospacing="1"/>
        <w:rPr>
          <w:rFonts w:asciiTheme="minorHAnsi" w:hAnsiTheme="minorHAnsi" w:cstheme="minorHAnsi"/>
        </w:rPr>
      </w:pPr>
      <w:r w:rsidRPr="00382AF6">
        <w:rPr>
          <w:rFonts w:asciiTheme="minorHAnsi" w:hAnsiTheme="minorHAnsi" w:cstheme="minorHAnsi"/>
        </w:rPr>
        <w:t>If parents are considering introducing or withdrawing a dummy, staff may signpost them to current safer-sleep guidance. The nursery will not introduce a dummy for sleep without discussing this with the child's parent or carer.</w:t>
      </w:r>
    </w:p>
    <w:p w14:paraId="0A6D6E87" w14:textId="77777777" w:rsidR="00734511" w:rsidRPr="00382AF6" w:rsidRDefault="00734511" w:rsidP="00056561">
      <w:pPr>
        <w:spacing w:before="100" w:beforeAutospacing="1" w:after="100" w:afterAutospacing="1"/>
        <w:rPr>
          <w:rFonts w:asciiTheme="minorHAnsi" w:hAnsiTheme="minorHAnsi" w:cstheme="minorHAnsi"/>
        </w:rPr>
      </w:pPr>
    </w:p>
    <w:p w14:paraId="7EF064DC" w14:textId="77777777" w:rsidR="00056561" w:rsidRPr="00382AF6" w:rsidRDefault="00056561" w:rsidP="00056561">
      <w:pPr>
        <w:spacing w:before="100" w:beforeAutospacing="1" w:after="100" w:afterAutospacing="1"/>
        <w:outlineLvl w:val="1"/>
        <w:rPr>
          <w:rFonts w:asciiTheme="minorHAnsi" w:hAnsiTheme="minorHAnsi" w:cstheme="minorHAnsi"/>
          <w:b/>
          <w:bCs/>
        </w:rPr>
      </w:pPr>
      <w:r w:rsidRPr="00382AF6">
        <w:rPr>
          <w:rFonts w:asciiTheme="minorHAnsi" w:hAnsiTheme="minorHAnsi" w:cstheme="minorHAnsi"/>
          <w:b/>
          <w:bCs/>
        </w:rPr>
        <w:t>Parental requests that differ from safer-sleep guidance</w:t>
      </w:r>
    </w:p>
    <w:p w14:paraId="675A49E0" w14:textId="77777777" w:rsidR="00056561" w:rsidRPr="00382AF6" w:rsidRDefault="00056561" w:rsidP="00056561">
      <w:pPr>
        <w:spacing w:before="100" w:beforeAutospacing="1" w:after="100" w:afterAutospacing="1"/>
        <w:rPr>
          <w:rFonts w:asciiTheme="minorHAnsi" w:hAnsiTheme="minorHAnsi" w:cstheme="minorHAnsi"/>
        </w:rPr>
      </w:pPr>
      <w:r w:rsidRPr="00382AF6">
        <w:rPr>
          <w:rFonts w:asciiTheme="minorHAnsi" w:hAnsiTheme="minorHAnsi" w:cstheme="minorHAnsi"/>
        </w:rPr>
        <w:t xml:space="preserve">Parents' knowledge of their child is </w:t>
      </w:r>
      <w:proofErr w:type="gramStart"/>
      <w:r w:rsidRPr="00382AF6">
        <w:rPr>
          <w:rFonts w:asciiTheme="minorHAnsi" w:hAnsiTheme="minorHAnsi" w:cstheme="minorHAnsi"/>
        </w:rPr>
        <w:t>valued</w:t>
      </w:r>
      <w:proofErr w:type="gramEnd"/>
      <w:r w:rsidRPr="00382AF6">
        <w:rPr>
          <w:rFonts w:asciiTheme="minorHAnsi" w:hAnsiTheme="minorHAnsi" w:cstheme="minorHAnsi"/>
        </w:rPr>
        <w:t xml:space="preserve"> and we will work closely with families to understand individual routines and preferences.</w:t>
      </w:r>
    </w:p>
    <w:p w14:paraId="0DD0FD41" w14:textId="77777777" w:rsidR="00056561" w:rsidRPr="00382AF6" w:rsidRDefault="00056561" w:rsidP="00056561">
      <w:pPr>
        <w:spacing w:before="100" w:beforeAutospacing="1" w:after="100" w:afterAutospacing="1"/>
        <w:rPr>
          <w:rFonts w:asciiTheme="minorHAnsi" w:hAnsiTheme="minorHAnsi" w:cstheme="minorHAnsi"/>
        </w:rPr>
      </w:pPr>
      <w:r w:rsidRPr="00382AF6">
        <w:rPr>
          <w:rFonts w:asciiTheme="minorHAnsi" w:hAnsiTheme="minorHAnsi" w:cstheme="minorHAnsi"/>
        </w:rPr>
        <w:t xml:space="preserve">However, </w:t>
      </w:r>
      <w:r w:rsidRPr="00382AF6">
        <w:rPr>
          <w:rFonts w:asciiTheme="minorHAnsi" w:hAnsiTheme="minorHAnsi" w:cstheme="minorHAnsi"/>
          <w:b/>
          <w:bCs/>
        </w:rPr>
        <w:t>parental preference or written consent will not be used to override safer-sleep requirements</w:t>
      </w:r>
      <w:r w:rsidRPr="00382AF6">
        <w:rPr>
          <w:rFonts w:asciiTheme="minorHAnsi" w:hAnsiTheme="minorHAnsi" w:cstheme="minorHAnsi"/>
        </w:rPr>
        <w:t>.</w:t>
      </w:r>
    </w:p>
    <w:p w14:paraId="25906927" w14:textId="77777777" w:rsidR="00056561" w:rsidRPr="00382AF6" w:rsidRDefault="00056561" w:rsidP="00056561">
      <w:pPr>
        <w:spacing w:before="100" w:beforeAutospacing="1" w:after="100" w:afterAutospacing="1"/>
        <w:rPr>
          <w:rFonts w:asciiTheme="minorHAnsi" w:hAnsiTheme="minorHAnsi" w:cstheme="minorHAnsi"/>
        </w:rPr>
      </w:pPr>
      <w:r w:rsidRPr="00382AF6">
        <w:rPr>
          <w:rFonts w:asciiTheme="minorHAnsi" w:hAnsiTheme="minorHAnsi" w:cstheme="minorHAnsi"/>
        </w:rPr>
        <w:t>For example, we will not routinely place a baby to sleep on their front, use unsuitable sleep equipment, add soft items to a cot or follow another arrangement which is inconsistent with current safer-sleep guidance simply because a parent has requested or signed permission for this.</w:t>
      </w:r>
    </w:p>
    <w:p w14:paraId="301EBC09" w14:textId="77777777" w:rsidR="00056561" w:rsidRPr="00382AF6" w:rsidRDefault="00056561" w:rsidP="00056561">
      <w:pPr>
        <w:spacing w:before="100" w:beforeAutospacing="1" w:after="100" w:afterAutospacing="1"/>
        <w:rPr>
          <w:rFonts w:asciiTheme="minorHAnsi" w:hAnsiTheme="minorHAnsi" w:cstheme="minorHAnsi"/>
        </w:rPr>
      </w:pPr>
      <w:r w:rsidRPr="00382AF6">
        <w:rPr>
          <w:rFonts w:asciiTheme="minorHAnsi" w:hAnsiTheme="minorHAnsi" w:cstheme="minorHAnsi"/>
        </w:rPr>
        <w:t>Where a child has a medical or developmental need which means standard safer-sleep guidance may not be appropriate, we will discuss this with the parent and require appropriate advice from a relevant healthcare professional. An individual sleep plan and risk assessment will then be developed and shared with all practitioners caring for the child.</w:t>
      </w:r>
    </w:p>
    <w:p w14:paraId="262067F5" w14:textId="77777777" w:rsidR="00056561" w:rsidRPr="00382AF6" w:rsidRDefault="00056561" w:rsidP="00056561">
      <w:pPr>
        <w:spacing w:before="100" w:beforeAutospacing="1" w:after="100" w:afterAutospacing="1"/>
        <w:outlineLvl w:val="1"/>
        <w:rPr>
          <w:rFonts w:asciiTheme="minorHAnsi" w:hAnsiTheme="minorHAnsi" w:cstheme="minorHAnsi"/>
          <w:b/>
          <w:bCs/>
        </w:rPr>
      </w:pPr>
      <w:r w:rsidRPr="00382AF6">
        <w:rPr>
          <w:rFonts w:asciiTheme="minorHAnsi" w:hAnsiTheme="minorHAnsi" w:cstheme="minorHAnsi"/>
          <w:b/>
          <w:bCs/>
        </w:rPr>
        <w:t>SEND and medical needs</w:t>
      </w:r>
    </w:p>
    <w:p w14:paraId="4440EECE" w14:textId="77777777" w:rsidR="00056561" w:rsidRPr="00382AF6" w:rsidRDefault="00056561" w:rsidP="00056561">
      <w:pPr>
        <w:spacing w:before="100" w:beforeAutospacing="1" w:after="100" w:afterAutospacing="1"/>
        <w:rPr>
          <w:rFonts w:asciiTheme="minorHAnsi" w:hAnsiTheme="minorHAnsi" w:cstheme="minorHAnsi"/>
        </w:rPr>
      </w:pPr>
      <w:r w:rsidRPr="00382AF6">
        <w:rPr>
          <w:rFonts w:asciiTheme="minorHAnsi" w:hAnsiTheme="minorHAnsi" w:cstheme="minorHAnsi"/>
        </w:rPr>
        <w:t>Children with SEND, medical conditions, physical disabilities or other additional needs may require individualised arrangements.</w:t>
      </w:r>
    </w:p>
    <w:p w14:paraId="0A1635A6" w14:textId="77777777" w:rsidR="00056561" w:rsidRPr="00382AF6" w:rsidRDefault="00056561" w:rsidP="00056561">
      <w:pPr>
        <w:spacing w:before="100" w:beforeAutospacing="1" w:after="100" w:afterAutospacing="1"/>
        <w:rPr>
          <w:rFonts w:asciiTheme="minorHAnsi" w:hAnsiTheme="minorHAnsi" w:cstheme="minorHAnsi"/>
        </w:rPr>
      </w:pPr>
      <w:r w:rsidRPr="00382AF6">
        <w:rPr>
          <w:rFonts w:asciiTheme="minorHAnsi" w:hAnsiTheme="minorHAnsi" w:cstheme="minorHAnsi"/>
        </w:rPr>
        <w:lastRenderedPageBreak/>
        <w:t>These will be considered jointly with parents and, where appropriate, relevant healthcare professionals such as paediatricians, physiotherapists, occupational therapists or specialist nurses.</w:t>
      </w:r>
    </w:p>
    <w:p w14:paraId="1114C87F" w14:textId="77777777" w:rsidR="00056561" w:rsidRPr="00382AF6" w:rsidRDefault="00056561" w:rsidP="00056561">
      <w:pPr>
        <w:spacing w:before="100" w:beforeAutospacing="1" w:after="100" w:afterAutospacing="1"/>
        <w:rPr>
          <w:rFonts w:asciiTheme="minorHAnsi" w:hAnsiTheme="minorHAnsi" w:cstheme="minorHAnsi"/>
        </w:rPr>
      </w:pPr>
      <w:r w:rsidRPr="00382AF6">
        <w:rPr>
          <w:rFonts w:asciiTheme="minorHAnsi" w:hAnsiTheme="minorHAnsi" w:cstheme="minorHAnsi"/>
        </w:rPr>
        <w:t>Any individual sleep plan will clearly identify:</w:t>
      </w:r>
    </w:p>
    <w:p w14:paraId="655C6389" w14:textId="77777777" w:rsidR="00056561" w:rsidRPr="00382AF6" w:rsidRDefault="00056561" w:rsidP="00056561">
      <w:pPr>
        <w:numPr>
          <w:ilvl w:val="0"/>
          <w:numId w:val="12"/>
        </w:numPr>
        <w:spacing w:before="100" w:beforeAutospacing="1" w:after="100" w:afterAutospacing="1"/>
        <w:rPr>
          <w:rFonts w:asciiTheme="minorHAnsi" w:hAnsiTheme="minorHAnsi" w:cstheme="minorHAnsi"/>
        </w:rPr>
      </w:pPr>
      <w:r w:rsidRPr="00382AF6">
        <w:rPr>
          <w:rFonts w:asciiTheme="minorHAnsi" w:hAnsiTheme="minorHAnsi" w:cstheme="minorHAnsi"/>
        </w:rPr>
        <w:t>the child's needs;</w:t>
      </w:r>
    </w:p>
    <w:p w14:paraId="24636FD7" w14:textId="77777777" w:rsidR="00056561" w:rsidRPr="00382AF6" w:rsidRDefault="00056561" w:rsidP="00056561">
      <w:pPr>
        <w:numPr>
          <w:ilvl w:val="0"/>
          <w:numId w:val="12"/>
        </w:numPr>
        <w:spacing w:before="100" w:beforeAutospacing="1" w:after="100" w:afterAutospacing="1"/>
        <w:rPr>
          <w:rFonts w:asciiTheme="minorHAnsi" w:hAnsiTheme="minorHAnsi" w:cstheme="minorHAnsi"/>
        </w:rPr>
      </w:pPr>
      <w:r w:rsidRPr="00382AF6">
        <w:rPr>
          <w:rFonts w:asciiTheme="minorHAnsi" w:hAnsiTheme="minorHAnsi" w:cstheme="minorHAnsi"/>
        </w:rPr>
        <w:t>recommended positioning or equipment;</w:t>
      </w:r>
    </w:p>
    <w:p w14:paraId="15C64241" w14:textId="77777777" w:rsidR="00056561" w:rsidRPr="00382AF6" w:rsidRDefault="00056561" w:rsidP="00056561">
      <w:pPr>
        <w:numPr>
          <w:ilvl w:val="0"/>
          <w:numId w:val="12"/>
        </w:numPr>
        <w:spacing w:before="100" w:beforeAutospacing="1" w:after="100" w:afterAutospacing="1"/>
        <w:rPr>
          <w:rFonts w:asciiTheme="minorHAnsi" w:hAnsiTheme="minorHAnsi" w:cstheme="minorHAnsi"/>
        </w:rPr>
      </w:pPr>
      <w:r w:rsidRPr="00382AF6">
        <w:rPr>
          <w:rFonts w:asciiTheme="minorHAnsi" w:hAnsiTheme="minorHAnsi" w:cstheme="minorHAnsi"/>
        </w:rPr>
        <w:t>any additional supervision required;</w:t>
      </w:r>
    </w:p>
    <w:p w14:paraId="71E88576" w14:textId="77777777" w:rsidR="00056561" w:rsidRPr="00382AF6" w:rsidRDefault="00056561" w:rsidP="00056561">
      <w:pPr>
        <w:numPr>
          <w:ilvl w:val="0"/>
          <w:numId w:val="12"/>
        </w:numPr>
        <w:spacing w:before="100" w:beforeAutospacing="1" w:after="100" w:afterAutospacing="1"/>
        <w:rPr>
          <w:rFonts w:asciiTheme="minorHAnsi" w:hAnsiTheme="minorHAnsi" w:cstheme="minorHAnsi"/>
        </w:rPr>
      </w:pPr>
      <w:r w:rsidRPr="00382AF6">
        <w:rPr>
          <w:rFonts w:asciiTheme="minorHAnsi" w:hAnsiTheme="minorHAnsi" w:cstheme="minorHAnsi"/>
        </w:rPr>
        <w:t>signs that staff should be alert to;</w:t>
      </w:r>
    </w:p>
    <w:p w14:paraId="0054F582" w14:textId="77777777" w:rsidR="00056561" w:rsidRPr="00382AF6" w:rsidRDefault="00056561" w:rsidP="00056561">
      <w:pPr>
        <w:numPr>
          <w:ilvl w:val="0"/>
          <w:numId w:val="12"/>
        </w:numPr>
        <w:spacing w:before="100" w:beforeAutospacing="1" w:after="100" w:afterAutospacing="1"/>
        <w:rPr>
          <w:rFonts w:asciiTheme="minorHAnsi" w:hAnsiTheme="minorHAnsi" w:cstheme="minorHAnsi"/>
        </w:rPr>
      </w:pPr>
      <w:r w:rsidRPr="00382AF6">
        <w:rPr>
          <w:rFonts w:asciiTheme="minorHAnsi" w:hAnsiTheme="minorHAnsi" w:cstheme="minorHAnsi"/>
        </w:rPr>
        <w:t>emergency procedures; and</w:t>
      </w:r>
    </w:p>
    <w:p w14:paraId="565B3698" w14:textId="77777777" w:rsidR="00056561" w:rsidRPr="00382AF6" w:rsidRDefault="00056561" w:rsidP="00056561">
      <w:pPr>
        <w:numPr>
          <w:ilvl w:val="0"/>
          <w:numId w:val="12"/>
        </w:numPr>
        <w:spacing w:before="100" w:beforeAutospacing="1" w:after="100" w:afterAutospacing="1"/>
        <w:rPr>
          <w:rFonts w:asciiTheme="minorHAnsi" w:hAnsiTheme="minorHAnsi" w:cstheme="minorHAnsi"/>
        </w:rPr>
      </w:pPr>
      <w:r w:rsidRPr="00382AF6">
        <w:rPr>
          <w:rFonts w:asciiTheme="minorHAnsi" w:hAnsiTheme="minorHAnsi" w:cstheme="minorHAnsi"/>
        </w:rPr>
        <w:t>when the plan should be reviewed.</w:t>
      </w:r>
    </w:p>
    <w:p w14:paraId="044A522B" w14:textId="77777777" w:rsidR="00056561" w:rsidRPr="00382AF6" w:rsidRDefault="00056561" w:rsidP="00056561">
      <w:pPr>
        <w:spacing w:before="100" w:beforeAutospacing="1" w:after="100" w:afterAutospacing="1"/>
        <w:rPr>
          <w:rFonts w:asciiTheme="minorHAnsi" w:hAnsiTheme="minorHAnsi" w:cstheme="minorHAnsi"/>
        </w:rPr>
      </w:pPr>
      <w:r w:rsidRPr="00382AF6">
        <w:rPr>
          <w:rFonts w:asciiTheme="minorHAnsi" w:hAnsiTheme="minorHAnsi" w:cstheme="minorHAnsi"/>
        </w:rPr>
        <w:t>Individual arrangements must not introduce avoidable risks and will be supported by an appropriate risk assessment.</w:t>
      </w:r>
    </w:p>
    <w:p w14:paraId="0301BD3C" w14:textId="77777777" w:rsidR="00734511" w:rsidRPr="00382AF6" w:rsidRDefault="00734511" w:rsidP="00056561">
      <w:pPr>
        <w:spacing w:before="100" w:beforeAutospacing="1" w:after="100" w:afterAutospacing="1"/>
        <w:rPr>
          <w:rFonts w:asciiTheme="minorHAnsi" w:hAnsiTheme="minorHAnsi" w:cstheme="minorHAnsi"/>
        </w:rPr>
      </w:pPr>
    </w:p>
    <w:p w14:paraId="323F0188" w14:textId="77777777" w:rsidR="00056561" w:rsidRPr="00382AF6" w:rsidRDefault="00056561" w:rsidP="00056561">
      <w:pPr>
        <w:spacing w:before="100" w:beforeAutospacing="1" w:after="100" w:afterAutospacing="1"/>
        <w:outlineLvl w:val="1"/>
        <w:rPr>
          <w:rFonts w:asciiTheme="minorHAnsi" w:hAnsiTheme="minorHAnsi" w:cstheme="minorHAnsi"/>
          <w:b/>
          <w:bCs/>
        </w:rPr>
      </w:pPr>
      <w:r w:rsidRPr="00382AF6">
        <w:rPr>
          <w:rFonts w:asciiTheme="minorHAnsi" w:hAnsiTheme="minorHAnsi" w:cstheme="minorHAnsi"/>
          <w:b/>
          <w:bCs/>
        </w:rPr>
        <w:t>Sleeping twins and multiples</w:t>
      </w:r>
    </w:p>
    <w:p w14:paraId="362A83F1" w14:textId="77777777" w:rsidR="00056561" w:rsidRPr="00382AF6" w:rsidRDefault="00056561" w:rsidP="00056561">
      <w:pPr>
        <w:spacing w:before="100" w:beforeAutospacing="1" w:after="100" w:afterAutospacing="1"/>
        <w:rPr>
          <w:rFonts w:asciiTheme="minorHAnsi" w:hAnsiTheme="minorHAnsi" w:cstheme="minorHAnsi"/>
        </w:rPr>
      </w:pPr>
      <w:r w:rsidRPr="00382AF6">
        <w:rPr>
          <w:rFonts w:asciiTheme="minorHAnsi" w:hAnsiTheme="minorHAnsi" w:cstheme="minorHAnsi"/>
        </w:rPr>
        <w:t>We follow current safer-sleep guidance for twins and multiples.</w:t>
      </w:r>
    </w:p>
    <w:p w14:paraId="18147D9C" w14:textId="77777777" w:rsidR="00056561" w:rsidRPr="00382AF6" w:rsidRDefault="00056561" w:rsidP="00056561">
      <w:pPr>
        <w:spacing w:before="100" w:beforeAutospacing="1" w:after="100" w:afterAutospacing="1"/>
        <w:rPr>
          <w:rFonts w:asciiTheme="minorHAnsi" w:hAnsiTheme="minorHAnsi" w:cstheme="minorHAnsi"/>
        </w:rPr>
      </w:pPr>
      <w:r w:rsidRPr="00382AF6">
        <w:rPr>
          <w:rFonts w:asciiTheme="minorHAnsi" w:hAnsiTheme="minorHAnsi" w:cstheme="minorHAnsi"/>
        </w:rPr>
        <w:t xml:space="preserve">Each baby will normally have their </w:t>
      </w:r>
      <w:r w:rsidRPr="00382AF6">
        <w:rPr>
          <w:rFonts w:asciiTheme="minorHAnsi" w:hAnsiTheme="minorHAnsi" w:cstheme="minorHAnsi"/>
          <w:b/>
          <w:bCs/>
        </w:rPr>
        <w:t>own separate sleep space</w:t>
      </w:r>
      <w:r w:rsidRPr="00382AF6">
        <w:rPr>
          <w:rFonts w:asciiTheme="minorHAnsi" w:hAnsiTheme="minorHAnsi" w:cstheme="minorHAnsi"/>
        </w:rPr>
        <w:t xml:space="preserve"> within the nursery. Individual sleep patterns and routines will be discussed with parents while maintaining safer-sleep requirements.</w:t>
      </w:r>
    </w:p>
    <w:p w14:paraId="652380F8" w14:textId="77777777" w:rsidR="00056561" w:rsidRPr="00382AF6" w:rsidRDefault="00056561" w:rsidP="00056561">
      <w:pPr>
        <w:spacing w:before="100" w:beforeAutospacing="1" w:after="100" w:afterAutospacing="1"/>
        <w:outlineLvl w:val="1"/>
        <w:rPr>
          <w:rFonts w:asciiTheme="minorHAnsi" w:hAnsiTheme="minorHAnsi" w:cstheme="minorHAnsi"/>
          <w:b/>
          <w:bCs/>
        </w:rPr>
      </w:pPr>
      <w:r w:rsidRPr="00382AF6">
        <w:rPr>
          <w:rFonts w:asciiTheme="minorHAnsi" w:hAnsiTheme="minorHAnsi" w:cstheme="minorHAnsi"/>
          <w:b/>
          <w:bCs/>
        </w:rPr>
        <w:t>Recording and sharing information</w:t>
      </w:r>
    </w:p>
    <w:p w14:paraId="1E1785E2" w14:textId="77777777" w:rsidR="00056561" w:rsidRPr="00382AF6" w:rsidRDefault="00056561" w:rsidP="00056561">
      <w:pPr>
        <w:spacing w:before="100" w:beforeAutospacing="1" w:after="100" w:afterAutospacing="1"/>
        <w:rPr>
          <w:rFonts w:asciiTheme="minorHAnsi" w:hAnsiTheme="minorHAnsi" w:cstheme="minorHAnsi"/>
        </w:rPr>
      </w:pPr>
      <w:r w:rsidRPr="00382AF6">
        <w:rPr>
          <w:rFonts w:asciiTheme="minorHAnsi" w:hAnsiTheme="minorHAnsi" w:cstheme="minorHAnsi"/>
        </w:rPr>
        <w:t>Sleep information will be shared with parents as part of the child's daily care information. This may include:</w:t>
      </w:r>
    </w:p>
    <w:p w14:paraId="0777F623" w14:textId="77777777" w:rsidR="00056561" w:rsidRPr="00382AF6" w:rsidRDefault="00056561" w:rsidP="00056561">
      <w:pPr>
        <w:numPr>
          <w:ilvl w:val="0"/>
          <w:numId w:val="13"/>
        </w:numPr>
        <w:spacing w:before="100" w:beforeAutospacing="1" w:after="100" w:afterAutospacing="1"/>
        <w:rPr>
          <w:rFonts w:asciiTheme="minorHAnsi" w:hAnsiTheme="minorHAnsi" w:cstheme="minorHAnsi"/>
        </w:rPr>
      </w:pPr>
      <w:r w:rsidRPr="00382AF6">
        <w:rPr>
          <w:rFonts w:asciiTheme="minorHAnsi" w:hAnsiTheme="minorHAnsi" w:cstheme="minorHAnsi"/>
        </w:rPr>
        <w:t>when the child went to sleep;</w:t>
      </w:r>
    </w:p>
    <w:p w14:paraId="202A57B0" w14:textId="77777777" w:rsidR="00056561" w:rsidRPr="00382AF6" w:rsidRDefault="00056561" w:rsidP="00056561">
      <w:pPr>
        <w:numPr>
          <w:ilvl w:val="0"/>
          <w:numId w:val="13"/>
        </w:numPr>
        <w:spacing w:before="100" w:beforeAutospacing="1" w:after="100" w:afterAutospacing="1"/>
        <w:rPr>
          <w:rFonts w:asciiTheme="minorHAnsi" w:hAnsiTheme="minorHAnsi" w:cstheme="minorHAnsi"/>
        </w:rPr>
      </w:pPr>
      <w:r w:rsidRPr="00382AF6">
        <w:rPr>
          <w:rFonts w:asciiTheme="minorHAnsi" w:hAnsiTheme="minorHAnsi" w:cstheme="minorHAnsi"/>
        </w:rPr>
        <w:t>when they woke;</w:t>
      </w:r>
    </w:p>
    <w:p w14:paraId="1372AC8B" w14:textId="77777777" w:rsidR="00056561" w:rsidRPr="00382AF6" w:rsidRDefault="00056561" w:rsidP="00056561">
      <w:pPr>
        <w:numPr>
          <w:ilvl w:val="0"/>
          <w:numId w:val="13"/>
        </w:numPr>
        <w:spacing w:before="100" w:beforeAutospacing="1" w:after="100" w:afterAutospacing="1"/>
        <w:rPr>
          <w:rFonts w:asciiTheme="minorHAnsi" w:hAnsiTheme="minorHAnsi" w:cstheme="minorHAnsi"/>
        </w:rPr>
      </w:pPr>
      <w:r w:rsidRPr="00382AF6">
        <w:rPr>
          <w:rFonts w:asciiTheme="minorHAnsi" w:hAnsiTheme="minorHAnsi" w:cstheme="minorHAnsi"/>
        </w:rPr>
        <w:t>approximate length of sleep; and</w:t>
      </w:r>
    </w:p>
    <w:p w14:paraId="31520D6A" w14:textId="77777777" w:rsidR="00056561" w:rsidRPr="00382AF6" w:rsidRDefault="00056561" w:rsidP="00056561">
      <w:pPr>
        <w:numPr>
          <w:ilvl w:val="0"/>
          <w:numId w:val="13"/>
        </w:numPr>
        <w:spacing w:before="100" w:beforeAutospacing="1" w:after="100" w:afterAutospacing="1"/>
        <w:rPr>
          <w:rFonts w:asciiTheme="minorHAnsi" w:hAnsiTheme="minorHAnsi" w:cstheme="minorHAnsi"/>
        </w:rPr>
      </w:pPr>
      <w:r w:rsidRPr="00382AF6">
        <w:rPr>
          <w:rFonts w:asciiTheme="minorHAnsi" w:hAnsiTheme="minorHAnsi" w:cstheme="minorHAnsi"/>
        </w:rPr>
        <w:t>any significant observations or changes to their usual sleeping pattern.</w:t>
      </w:r>
    </w:p>
    <w:p w14:paraId="33D968D6" w14:textId="77777777" w:rsidR="00056561" w:rsidRPr="00382AF6" w:rsidRDefault="00056561" w:rsidP="00056561">
      <w:pPr>
        <w:spacing w:before="100" w:beforeAutospacing="1" w:after="100" w:afterAutospacing="1"/>
        <w:rPr>
          <w:rFonts w:asciiTheme="minorHAnsi" w:hAnsiTheme="minorHAnsi" w:cstheme="minorHAnsi"/>
        </w:rPr>
      </w:pPr>
      <w:r w:rsidRPr="00382AF6">
        <w:rPr>
          <w:rFonts w:asciiTheme="minorHAnsi" w:hAnsiTheme="minorHAnsi" w:cstheme="minorHAnsi"/>
        </w:rPr>
        <w:t>Staff will discuss significant changes in sleep patterns with parents and will share concerns where a child's sleep appears to be affecting their wellbeing.</w:t>
      </w:r>
    </w:p>
    <w:p w14:paraId="36979E9A" w14:textId="77777777" w:rsidR="00056561" w:rsidRPr="00382AF6" w:rsidRDefault="00056561" w:rsidP="00056561">
      <w:pPr>
        <w:spacing w:before="100" w:beforeAutospacing="1" w:after="100" w:afterAutospacing="1"/>
        <w:outlineLvl w:val="1"/>
        <w:rPr>
          <w:rFonts w:asciiTheme="minorHAnsi" w:hAnsiTheme="minorHAnsi" w:cstheme="minorHAnsi"/>
          <w:b/>
          <w:bCs/>
        </w:rPr>
      </w:pPr>
      <w:r w:rsidRPr="00382AF6">
        <w:rPr>
          <w:rFonts w:asciiTheme="minorHAnsi" w:hAnsiTheme="minorHAnsi" w:cstheme="minorHAnsi"/>
          <w:b/>
          <w:bCs/>
        </w:rPr>
        <w:t>Staff knowledge and responsibilities</w:t>
      </w:r>
    </w:p>
    <w:p w14:paraId="71AC5102" w14:textId="77777777" w:rsidR="00056561" w:rsidRPr="00382AF6" w:rsidRDefault="00056561" w:rsidP="00056561">
      <w:pPr>
        <w:spacing w:before="100" w:beforeAutospacing="1" w:after="100" w:afterAutospacing="1"/>
        <w:rPr>
          <w:rFonts w:asciiTheme="minorHAnsi" w:hAnsiTheme="minorHAnsi" w:cstheme="minorHAnsi"/>
        </w:rPr>
      </w:pPr>
      <w:r w:rsidRPr="00382AF6">
        <w:rPr>
          <w:rFonts w:asciiTheme="minorHAnsi" w:hAnsiTheme="minorHAnsi" w:cstheme="minorHAnsi"/>
        </w:rPr>
        <w:t>All practitioners caring for sleeping babies and children must understand this policy and their responsibilities within it.</w:t>
      </w:r>
    </w:p>
    <w:p w14:paraId="7AACBC79" w14:textId="77777777" w:rsidR="00056561" w:rsidRPr="00382AF6" w:rsidRDefault="00056561" w:rsidP="00056561">
      <w:pPr>
        <w:spacing w:before="100" w:beforeAutospacing="1" w:after="100" w:afterAutospacing="1"/>
        <w:rPr>
          <w:rFonts w:asciiTheme="minorHAnsi" w:hAnsiTheme="minorHAnsi" w:cstheme="minorHAnsi"/>
        </w:rPr>
      </w:pPr>
      <w:r w:rsidRPr="00382AF6">
        <w:rPr>
          <w:rFonts w:asciiTheme="minorHAnsi" w:hAnsiTheme="minorHAnsi" w:cstheme="minorHAnsi"/>
        </w:rPr>
        <w:t>Safer sleep will form part of staff induction and will be revisited through supervision, staff meetings, briefings and training.</w:t>
      </w:r>
    </w:p>
    <w:p w14:paraId="4FC76CCF" w14:textId="77777777" w:rsidR="00056561" w:rsidRPr="00382AF6" w:rsidRDefault="00056561" w:rsidP="00056561">
      <w:pPr>
        <w:spacing w:before="100" w:beforeAutospacing="1" w:after="100" w:afterAutospacing="1"/>
        <w:rPr>
          <w:rFonts w:asciiTheme="minorHAnsi" w:hAnsiTheme="minorHAnsi" w:cstheme="minorHAnsi"/>
        </w:rPr>
      </w:pPr>
      <w:r w:rsidRPr="00382AF6">
        <w:rPr>
          <w:rFonts w:asciiTheme="minorHAnsi" w:hAnsiTheme="minorHAnsi" w:cstheme="minorHAnsi"/>
        </w:rPr>
        <w:lastRenderedPageBreak/>
        <w:t>Room leaders are responsible for ensuring that safe-sleep arrangements are implemented consistently within their rooms.</w:t>
      </w:r>
    </w:p>
    <w:p w14:paraId="30A62EF8" w14:textId="77777777" w:rsidR="00056561" w:rsidRPr="00382AF6" w:rsidRDefault="00056561" w:rsidP="00056561">
      <w:pPr>
        <w:spacing w:before="100" w:beforeAutospacing="1" w:after="100" w:afterAutospacing="1"/>
        <w:rPr>
          <w:rFonts w:asciiTheme="minorHAnsi" w:hAnsiTheme="minorHAnsi" w:cstheme="minorHAnsi"/>
        </w:rPr>
      </w:pPr>
      <w:r w:rsidRPr="00382AF6">
        <w:rPr>
          <w:rFonts w:asciiTheme="minorHAnsi" w:hAnsiTheme="minorHAnsi" w:cstheme="minorHAnsi"/>
        </w:rPr>
        <w:t>The nursery management team will monitor practice to ensure that:</w:t>
      </w:r>
    </w:p>
    <w:p w14:paraId="7264BDE7" w14:textId="77777777" w:rsidR="00056561" w:rsidRPr="00382AF6" w:rsidRDefault="00056561" w:rsidP="00056561">
      <w:pPr>
        <w:numPr>
          <w:ilvl w:val="0"/>
          <w:numId w:val="14"/>
        </w:numPr>
        <w:spacing w:before="100" w:beforeAutospacing="1" w:after="100" w:afterAutospacing="1"/>
        <w:rPr>
          <w:rFonts w:asciiTheme="minorHAnsi" w:hAnsiTheme="minorHAnsi" w:cstheme="minorHAnsi"/>
        </w:rPr>
      </w:pPr>
      <w:r w:rsidRPr="00382AF6">
        <w:rPr>
          <w:rFonts w:asciiTheme="minorHAnsi" w:hAnsiTheme="minorHAnsi" w:cstheme="minorHAnsi"/>
        </w:rPr>
        <w:t>sleep checks are being completed appropriately;</w:t>
      </w:r>
    </w:p>
    <w:p w14:paraId="1DD630A5" w14:textId="77777777" w:rsidR="00056561" w:rsidRPr="00382AF6" w:rsidRDefault="00056561" w:rsidP="00056561">
      <w:pPr>
        <w:numPr>
          <w:ilvl w:val="0"/>
          <w:numId w:val="14"/>
        </w:numPr>
        <w:spacing w:before="100" w:beforeAutospacing="1" w:after="100" w:afterAutospacing="1"/>
        <w:rPr>
          <w:rFonts w:asciiTheme="minorHAnsi" w:hAnsiTheme="minorHAnsi" w:cstheme="minorHAnsi"/>
        </w:rPr>
      </w:pPr>
      <w:r w:rsidRPr="00382AF6">
        <w:rPr>
          <w:rFonts w:asciiTheme="minorHAnsi" w:hAnsiTheme="minorHAnsi" w:cstheme="minorHAnsi"/>
        </w:rPr>
        <w:t>records are accurate;</w:t>
      </w:r>
    </w:p>
    <w:p w14:paraId="3D14E8CF" w14:textId="77777777" w:rsidR="00056561" w:rsidRPr="00382AF6" w:rsidRDefault="00056561" w:rsidP="00056561">
      <w:pPr>
        <w:numPr>
          <w:ilvl w:val="0"/>
          <w:numId w:val="14"/>
        </w:numPr>
        <w:spacing w:before="100" w:beforeAutospacing="1" w:after="100" w:afterAutospacing="1"/>
        <w:rPr>
          <w:rFonts w:asciiTheme="minorHAnsi" w:hAnsiTheme="minorHAnsi" w:cstheme="minorHAnsi"/>
        </w:rPr>
      </w:pPr>
      <w:r w:rsidRPr="00382AF6">
        <w:rPr>
          <w:rFonts w:asciiTheme="minorHAnsi" w:hAnsiTheme="minorHAnsi" w:cstheme="minorHAnsi"/>
        </w:rPr>
        <w:t>sleep equipment remains safe and suitable;</w:t>
      </w:r>
    </w:p>
    <w:p w14:paraId="66340FE2" w14:textId="77777777" w:rsidR="00056561" w:rsidRPr="00382AF6" w:rsidRDefault="00056561" w:rsidP="00056561">
      <w:pPr>
        <w:numPr>
          <w:ilvl w:val="0"/>
          <w:numId w:val="14"/>
        </w:numPr>
        <w:spacing w:before="100" w:beforeAutospacing="1" w:after="100" w:afterAutospacing="1"/>
        <w:rPr>
          <w:rFonts w:asciiTheme="minorHAnsi" w:hAnsiTheme="minorHAnsi" w:cstheme="minorHAnsi"/>
        </w:rPr>
      </w:pPr>
      <w:r w:rsidRPr="00382AF6">
        <w:rPr>
          <w:rFonts w:asciiTheme="minorHAnsi" w:hAnsiTheme="minorHAnsi" w:cstheme="minorHAnsi"/>
        </w:rPr>
        <w:t>room temperatures are monitored;</w:t>
      </w:r>
    </w:p>
    <w:p w14:paraId="76524443" w14:textId="77777777" w:rsidR="00056561" w:rsidRPr="00382AF6" w:rsidRDefault="00056561" w:rsidP="00056561">
      <w:pPr>
        <w:numPr>
          <w:ilvl w:val="0"/>
          <w:numId w:val="14"/>
        </w:numPr>
        <w:spacing w:before="100" w:beforeAutospacing="1" w:after="100" w:afterAutospacing="1"/>
        <w:rPr>
          <w:rFonts w:asciiTheme="minorHAnsi" w:hAnsiTheme="minorHAnsi" w:cstheme="minorHAnsi"/>
        </w:rPr>
      </w:pPr>
      <w:r w:rsidRPr="00382AF6">
        <w:rPr>
          <w:rFonts w:asciiTheme="minorHAnsi" w:hAnsiTheme="minorHAnsi" w:cstheme="minorHAnsi"/>
        </w:rPr>
        <w:t>individual sleep plans and risk assessments are followed; and</w:t>
      </w:r>
    </w:p>
    <w:p w14:paraId="4D11C583" w14:textId="77777777" w:rsidR="00056561" w:rsidRPr="00382AF6" w:rsidRDefault="00056561" w:rsidP="00056561">
      <w:pPr>
        <w:numPr>
          <w:ilvl w:val="0"/>
          <w:numId w:val="14"/>
        </w:numPr>
        <w:spacing w:before="100" w:beforeAutospacing="1" w:after="100" w:afterAutospacing="1"/>
        <w:rPr>
          <w:rFonts w:asciiTheme="minorHAnsi" w:hAnsiTheme="minorHAnsi" w:cstheme="minorHAnsi"/>
        </w:rPr>
      </w:pPr>
      <w:r w:rsidRPr="00382AF6">
        <w:rPr>
          <w:rFonts w:asciiTheme="minorHAnsi" w:hAnsiTheme="minorHAnsi" w:cstheme="minorHAnsi"/>
        </w:rPr>
        <w:t>practitioners remain familiar with current safer-sleep requirements.</w:t>
      </w:r>
    </w:p>
    <w:p w14:paraId="3DD30024" w14:textId="77777777" w:rsidR="00056561" w:rsidRPr="00382AF6" w:rsidRDefault="00056561" w:rsidP="00056561">
      <w:pPr>
        <w:spacing w:before="100" w:beforeAutospacing="1" w:after="100" w:afterAutospacing="1"/>
        <w:rPr>
          <w:rFonts w:asciiTheme="minorHAnsi" w:hAnsiTheme="minorHAnsi" w:cstheme="minorHAnsi"/>
        </w:rPr>
      </w:pPr>
      <w:r w:rsidRPr="00382AF6">
        <w:rPr>
          <w:rFonts w:asciiTheme="minorHAnsi" w:hAnsiTheme="minorHAnsi" w:cstheme="minorHAnsi"/>
        </w:rPr>
        <w:t>Any practitioner who observes unsafe sleep practice must act immediately to safeguard the child and report the concern to the room leader or nursery management.</w:t>
      </w:r>
    </w:p>
    <w:p w14:paraId="51280C7C" w14:textId="77777777" w:rsidR="00734511" w:rsidRPr="00382AF6" w:rsidRDefault="00734511" w:rsidP="00056561">
      <w:pPr>
        <w:spacing w:before="100" w:beforeAutospacing="1" w:after="100" w:afterAutospacing="1"/>
        <w:rPr>
          <w:rFonts w:asciiTheme="minorHAnsi" w:hAnsiTheme="minorHAnsi" w:cstheme="minorHAnsi"/>
        </w:rPr>
      </w:pPr>
    </w:p>
    <w:p w14:paraId="62B93ED7" w14:textId="77777777" w:rsidR="00056561" w:rsidRPr="00382AF6" w:rsidRDefault="00056561" w:rsidP="00056561">
      <w:pPr>
        <w:spacing w:before="100" w:beforeAutospacing="1" w:after="100" w:afterAutospacing="1"/>
        <w:outlineLvl w:val="1"/>
        <w:rPr>
          <w:rFonts w:asciiTheme="minorHAnsi" w:hAnsiTheme="minorHAnsi" w:cstheme="minorHAnsi"/>
          <w:b/>
          <w:bCs/>
        </w:rPr>
      </w:pPr>
      <w:r w:rsidRPr="00382AF6">
        <w:rPr>
          <w:rFonts w:asciiTheme="minorHAnsi" w:hAnsiTheme="minorHAnsi" w:cstheme="minorHAnsi"/>
          <w:b/>
          <w:bCs/>
        </w:rPr>
        <w:t>Relevant guidance</w:t>
      </w:r>
    </w:p>
    <w:p w14:paraId="77ACAF2B" w14:textId="77777777" w:rsidR="00056561" w:rsidRPr="00382AF6" w:rsidRDefault="00056561" w:rsidP="00056561">
      <w:pPr>
        <w:spacing w:before="100" w:beforeAutospacing="1" w:after="100" w:afterAutospacing="1"/>
        <w:rPr>
          <w:rFonts w:asciiTheme="minorHAnsi" w:hAnsiTheme="minorHAnsi" w:cstheme="minorHAnsi"/>
        </w:rPr>
      </w:pPr>
      <w:r w:rsidRPr="00382AF6">
        <w:rPr>
          <w:rFonts w:asciiTheme="minorHAnsi" w:hAnsiTheme="minorHAnsi" w:cstheme="minorHAnsi"/>
        </w:rPr>
        <w:t xml:space="preserve">This policy should be read alongside the </w:t>
      </w:r>
      <w:proofErr w:type="gramStart"/>
      <w:r w:rsidRPr="00382AF6">
        <w:rPr>
          <w:rFonts w:asciiTheme="minorHAnsi" w:hAnsiTheme="minorHAnsi" w:cstheme="minorHAnsi"/>
        </w:rPr>
        <w:t>nursery's</w:t>
      </w:r>
      <w:proofErr w:type="gramEnd"/>
      <w:r w:rsidRPr="00382AF6">
        <w:rPr>
          <w:rFonts w:asciiTheme="minorHAnsi" w:hAnsiTheme="minorHAnsi" w:cstheme="minorHAnsi"/>
        </w:rPr>
        <w:t>:</w:t>
      </w:r>
    </w:p>
    <w:p w14:paraId="36C9087F" w14:textId="77777777" w:rsidR="00056561" w:rsidRPr="00382AF6" w:rsidRDefault="00056561" w:rsidP="00056561">
      <w:pPr>
        <w:numPr>
          <w:ilvl w:val="0"/>
          <w:numId w:val="15"/>
        </w:numPr>
        <w:spacing w:before="100" w:beforeAutospacing="1" w:after="100" w:afterAutospacing="1"/>
        <w:rPr>
          <w:rFonts w:asciiTheme="minorHAnsi" w:hAnsiTheme="minorHAnsi" w:cstheme="minorHAnsi"/>
        </w:rPr>
      </w:pPr>
      <w:r w:rsidRPr="00382AF6">
        <w:rPr>
          <w:rFonts w:asciiTheme="minorHAnsi" w:hAnsiTheme="minorHAnsi" w:cstheme="minorHAnsi"/>
        </w:rPr>
        <w:t>Safeguarding and Child Protection Policy</w:t>
      </w:r>
    </w:p>
    <w:p w14:paraId="5957BDFC" w14:textId="77777777" w:rsidR="00056561" w:rsidRPr="00382AF6" w:rsidRDefault="00056561" w:rsidP="00056561">
      <w:pPr>
        <w:numPr>
          <w:ilvl w:val="0"/>
          <w:numId w:val="15"/>
        </w:numPr>
        <w:spacing w:before="100" w:beforeAutospacing="1" w:after="100" w:afterAutospacing="1"/>
        <w:rPr>
          <w:rFonts w:asciiTheme="minorHAnsi" w:hAnsiTheme="minorHAnsi" w:cstheme="minorHAnsi"/>
        </w:rPr>
      </w:pPr>
      <w:r w:rsidRPr="00382AF6">
        <w:rPr>
          <w:rFonts w:asciiTheme="minorHAnsi" w:hAnsiTheme="minorHAnsi" w:cstheme="minorHAnsi"/>
        </w:rPr>
        <w:t>Health and Safety Policy</w:t>
      </w:r>
    </w:p>
    <w:p w14:paraId="16206230" w14:textId="77777777" w:rsidR="00056561" w:rsidRPr="00382AF6" w:rsidRDefault="00056561" w:rsidP="00056561">
      <w:pPr>
        <w:numPr>
          <w:ilvl w:val="0"/>
          <w:numId w:val="15"/>
        </w:numPr>
        <w:spacing w:before="100" w:beforeAutospacing="1" w:after="100" w:afterAutospacing="1"/>
        <w:rPr>
          <w:rFonts w:asciiTheme="minorHAnsi" w:hAnsiTheme="minorHAnsi" w:cstheme="minorHAnsi"/>
        </w:rPr>
      </w:pPr>
      <w:r w:rsidRPr="00382AF6">
        <w:rPr>
          <w:rFonts w:asciiTheme="minorHAnsi" w:hAnsiTheme="minorHAnsi" w:cstheme="minorHAnsi"/>
        </w:rPr>
        <w:t>Risk Assessment procedures</w:t>
      </w:r>
    </w:p>
    <w:p w14:paraId="736385A7" w14:textId="77777777" w:rsidR="00056561" w:rsidRPr="00382AF6" w:rsidRDefault="00056561" w:rsidP="00056561">
      <w:pPr>
        <w:numPr>
          <w:ilvl w:val="0"/>
          <w:numId w:val="15"/>
        </w:numPr>
        <w:spacing w:before="100" w:beforeAutospacing="1" w:after="100" w:afterAutospacing="1"/>
        <w:rPr>
          <w:rFonts w:asciiTheme="minorHAnsi" w:hAnsiTheme="minorHAnsi" w:cstheme="minorHAnsi"/>
        </w:rPr>
      </w:pPr>
      <w:r w:rsidRPr="00382AF6">
        <w:rPr>
          <w:rFonts w:asciiTheme="minorHAnsi" w:hAnsiTheme="minorHAnsi" w:cstheme="minorHAnsi"/>
        </w:rPr>
        <w:t>First Aid and Emergency procedures</w:t>
      </w:r>
    </w:p>
    <w:p w14:paraId="4C0B5D0A" w14:textId="77777777" w:rsidR="00056561" w:rsidRPr="00382AF6" w:rsidRDefault="00056561" w:rsidP="00056561">
      <w:pPr>
        <w:numPr>
          <w:ilvl w:val="0"/>
          <w:numId w:val="15"/>
        </w:numPr>
        <w:spacing w:before="100" w:beforeAutospacing="1" w:after="100" w:afterAutospacing="1"/>
        <w:rPr>
          <w:rFonts w:asciiTheme="minorHAnsi" w:hAnsiTheme="minorHAnsi" w:cstheme="minorHAnsi"/>
        </w:rPr>
      </w:pPr>
      <w:r w:rsidRPr="00382AF6">
        <w:rPr>
          <w:rFonts w:asciiTheme="minorHAnsi" w:hAnsiTheme="minorHAnsi" w:cstheme="minorHAnsi"/>
        </w:rPr>
        <w:t>SEND Policy</w:t>
      </w:r>
    </w:p>
    <w:p w14:paraId="6AFD2EC2" w14:textId="77777777" w:rsidR="00056561" w:rsidRPr="00382AF6" w:rsidRDefault="00056561" w:rsidP="00056561">
      <w:pPr>
        <w:numPr>
          <w:ilvl w:val="0"/>
          <w:numId w:val="15"/>
        </w:numPr>
        <w:spacing w:before="100" w:beforeAutospacing="1" w:after="100" w:afterAutospacing="1"/>
        <w:rPr>
          <w:rFonts w:asciiTheme="minorHAnsi" w:hAnsiTheme="minorHAnsi" w:cstheme="minorHAnsi"/>
        </w:rPr>
      </w:pPr>
      <w:r w:rsidRPr="00382AF6">
        <w:rPr>
          <w:rFonts w:asciiTheme="minorHAnsi" w:hAnsiTheme="minorHAnsi" w:cstheme="minorHAnsi"/>
        </w:rPr>
        <w:t>No Smoking/Vaping Policy</w:t>
      </w:r>
    </w:p>
    <w:p w14:paraId="0DF7B86C" w14:textId="77777777" w:rsidR="00056561" w:rsidRPr="00382AF6" w:rsidRDefault="00056561" w:rsidP="00056561">
      <w:pPr>
        <w:spacing w:before="100" w:beforeAutospacing="1" w:after="100" w:afterAutospacing="1"/>
        <w:rPr>
          <w:rFonts w:asciiTheme="minorHAnsi" w:hAnsiTheme="minorHAnsi" w:cstheme="minorHAnsi"/>
        </w:rPr>
      </w:pPr>
      <w:r w:rsidRPr="00382AF6">
        <w:rPr>
          <w:rFonts w:asciiTheme="minorHAnsi" w:hAnsiTheme="minorHAnsi" w:cstheme="minorHAnsi"/>
        </w:rPr>
        <w:t>This policy has regard to:</w:t>
      </w:r>
    </w:p>
    <w:p w14:paraId="736AC918" w14:textId="77777777" w:rsidR="00056561" w:rsidRPr="00382AF6" w:rsidRDefault="00056561" w:rsidP="00056561">
      <w:pPr>
        <w:numPr>
          <w:ilvl w:val="0"/>
          <w:numId w:val="16"/>
        </w:numPr>
        <w:spacing w:before="100" w:beforeAutospacing="1" w:after="100" w:afterAutospacing="1"/>
        <w:rPr>
          <w:rFonts w:asciiTheme="minorHAnsi" w:hAnsiTheme="minorHAnsi" w:cstheme="minorHAnsi"/>
        </w:rPr>
      </w:pPr>
      <w:r w:rsidRPr="00382AF6">
        <w:rPr>
          <w:rFonts w:asciiTheme="minorHAnsi" w:hAnsiTheme="minorHAnsi" w:cstheme="minorHAnsi"/>
        </w:rPr>
        <w:t>Statutory Framework for the Early Years Foundation Stage – group and school-based providers (September 2026)</w:t>
      </w:r>
    </w:p>
    <w:p w14:paraId="62B190F5" w14:textId="77777777" w:rsidR="00056561" w:rsidRPr="00382AF6" w:rsidRDefault="00056561" w:rsidP="00056561">
      <w:pPr>
        <w:numPr>
          <w:ilvl w:val="0"/>
          <w:numId w:val="16"/>
        </w:numPr>
        <w:spacing w:before="100" w:beforeAutospacing="1" w:after="100" w:afterAutospacing="1"/>
        <w:rPr>
          <w:rFonts w:asciiTheme="minorHAnsi" w:hAnsiTheme="minorHAnsi" w:cstheme="minorHAnsi"/>
        </w:rPr>
      </w:pPr>
      <w:r w:rsidRPr="00382AF6">
        <w:rPr>
          <w:rFonts w:asciiTheme="minorHAnsi" w:hAnsiTheme="minorHAnsi" w:cstheme="minorHAnsi"/>
        </w:rPr>
        <w:t>Department for Education – Safer Sleep guidance for early years providers</w:t>
      </w:r>
    </w:p>
    <w:p w14:paraId="5112EEEE" w14:textId="77777777" w:rsidR="00056561" w:rsidRPr="00382AF6" w:rsidRDefault="00056561" w:rsidP="00056561">
      <w:pPr>
        <w:numPr>
          <w:ilvl w:val="0"/>
          <w:numId w:val="16"/>
        </w:numPr>
        <w:spacing w:before="100" w:beforeAutospacing="1" w:after="100" w:afterAutospacing="1"/>
        <w:rPr>
          <w:rFonts w:asciiTheme="minorHAnsi" w:hAnsiTheme="minorHAnsi" w:cstheme="minorHAnsi"/>
        </w:rPr>
      </w:pPr>
      <w:r w:rsidRPr="00382AF6">
        <w:rPr>
          <w:rFonts w:asciiTheme="minorHAnsi" w:hAnsiTheme="minorHAnsi" w:cstheme="minorHAnsi"/>
        </w:rPr>
        <w:t>The Lullaby Trust – Safer Sleep guidance</w:t>
      </w:r>
    </w:p>
    <w:p w14:paraId="58270A29" w14:textId="77777777" w:rsidR="00060B86" w:rsidRPr="00031F7A" w:rsidRDefault="00060B86" w:rsidP="00060B86">
      <w:pPr>
        <w:jc w:val="both"/>
        <w:rPr>
          <w:rFonts w:ascii="Calibri" w:hAnsi="Calibri" w:cs="Calibri"/>
        </w:rPr>
      </w:pPr>
    </w:p>
    <w:p w14:paraId="6CBDA8C0" w14:textId="77777777" w:rsidR="00060B86" w:rsidRPr="00031F7A" w:rsidRDefault="00060B86" w:rsidP="00060B86">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060B86" w:rsidRPr="00031F7A" w14:paraId="7BD09A8D" w14:textId="77777777" w:rsidTr="00DB54BF">
        <w:trPr>
          <w:jc w:val="center"/>
        </w:trPr>
        <w:tc>
          <w:tcPr>
            <w:tcW w:w="2943" w:type="dxa"/>
            <w:tcBorders>
              <w:top w:val="single" w:sz="4" w:space="0" w:color="000000"/>
            </w:tcBorders>
            <w:vAlign w:val="center"/>
          </w:tcPr>
          <w:bookmarkEnd w:id="0"/>
          <w:p w14:paraId="42FFB022" w14:textId="318F0E17" w:rsidR="00060B86" w:rsidRPr="00031F7A" w:rsidRDefault="00060B86" w:rsidP="00DB54BF">
            <w:pPr>
              <w:jc w:val="both"/>
              <w:rPr>
                <w:rFonts w:ascii="Calibri" w:eastAsia="Calibri" w:hAnsi="Calibri" w:cs="Calibri"/>
                <w:sz w:val="22"/>
                <w:szCs w:val="22"/>
              </w:rPr>
            </w:pPr>
            <w:r w:rsidRPr="00031F7A">
              <w:rPr>
                <w:rFonts w:ascii="Calibri" w:eastAsia="Arial" w:hAnsi="Calibri" w:cs="Calibri"/>
                <w:b/>
                <w:sz w:val="20"/>
                <w:szCs w:val="20"/>
              </w:rPr>
              <w:t xml:space="preserve">This policy was </w:t>
            </w:r>
            <w:r w:rsidR="00734511">
              <w:rPr>
                <w:rFonts w:ascii="Calibri" w:eastAsia="Arial" w:hAnsi="Calibri" w:cs="Calibri"/>
                <w:b/>
                <w:sz w:val="20"/>
                <w:szCs w:val="20"/>
              </w:rPr>
              <w:t xml:space="preserve">reviewed </w:t>
            </w:r>
            <w:r w:rsidRPr="00031F7A">
              <w:rPr>
                <w:rFonts w:ascii="Calibri" w:eastAsia="Arial" w:hAnsi="Calibri" w:cs="Calibri"/>
                <w:b/>
                <w:sz w:val="20"/>
                <w:szCs w:val="20"/>
              </w:rPr>
              <w:t>on</w:t>
            </w:r>
          </w:p>
        </w:tc>
        <w:tc>
          <w:tcPr>
            <w:tcW w:w="3408" w:type="dxa"/>
            <w:tcBorders>
              <w:top w:val="single" w:sz="4" w:space="0" w:color="000000"/>
            </w:tcBorders>
            <w:vAlign w:val="center"/>
          </w:tcPr>
          <w:p w14:paraId="6614CEDB" w14:textId="77777777" w:rsidR="00060B86" w:rsidRPr="00031F7A" w:rsidRDefault="00060B86" w:rsidP="00DB54BF">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4750A4D7" w14:textId="77777777" w:rsidR="00060B86" w:rsidRPr="00031F7A" w:rsidRDefault="00060B86" w:rsidP="00DB54BF">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060B86" w:rsidRPr="00031F7A" w14:paraId="7CBD1AF5" w14:textId="77777777" w:rsidTr="00DB54BF">
        <w:trPr>
          <w:jc w:val="center"/>
        </w:trPr>
        <w:tc>
          <w:tcPr>
            <w:tcW w:w="2943" w:type="dxa"/>
            <w:vAlign w:val="center"/>
          </w:tcPr>
          <w:p w14:paraId="0CC61A3F" w14:textId="0F112FFC" w:rsidR="00060B86" w:rsidRPr="00031F7A" w:rsidRDefault="00734511" w:rsidP="00DB54BF">
            <w:pPr>
              <w:jc w:val="both"/>
              <w:rPr>
                <w:rFonts w:ascii="Calibri" w:eastAsia="Calibri" w:hAnsi="Calibri" w:cs="Calibri"/>
                <w:sz w:val="22"/>
                <w:szCs w:val="22"/>
              </w:rPr>
            </w:pPr>
            <w:r>
              <w:rPr>
                <w:rFonts w:ascii="Calibri" w:eastAsia="Arial" w:hAnsi="Calibri" w:cs="Calibri"/>
                <w:i/>
                <w:sz w:val="20"/>
                <w:szCs w:val="20"/>
              </w:rPr>
              <w:t>August 2026</w:t>
            </w:r>
          </w:p>
        </w:tc>
        <w:tc>
          <w:tcPr>
            <w:tcW w:w="3408" w:type="dxa"/>
          </w:tcPr>
          <w:p w14:paraId="26E9A2A7" w14:textId="72C7E35C" w:rsidR="00060B86" w:rsidRPr="00031F7A" w:rsidRDefault="00715383" w:rsidP="00DB54BF">
            <w:pPr>
              <w:jc w:val="both"/>
              <w:rPr>
                <w:rFonts w:ascii="Calibri" w:eastAsia="Calibri" w:hAnsi="Calibri" w:cs="Calibri"/>
                <w:sz w:val="22"/>
                <w:szCs w:val="22"/>
              </w:rPr>
            </w:pPr>
            <w:proofErr w:type="spellStart"/>
            <w:r>
              <w:rPr>
                <w:rFonts w:ascii="Calibri" w:eastAsia="Calibri" w:hAnsi="Calibri" w:cs="Calibri"/>
                <w:sz w:val="22"/>
                <w:szCs w:val="22"/>
              </w:rPr>
              <w:t>L.Finnemore</w:t>
            </w:r>
            <w:proofErr w:type="spellEnd"/>
          </w:p>
        </w:tc>
        <w:tc>
          <w:tcPr>
            <w:tcW w:w="2754" w:type="dxa"/>
          </w:tcPr>
          <w:p w14:paraId="6C11AA3F" w14:textId="0981F9E0" w:rsidR="00060B86" w:rsidRPr="00031F7A" w:rsidRDefault="00734511" w:rsidP="00DB54BF">
            <w:pPr>
              <w:jc w:val="both"/>
              <w:rPr>
                <w:rFonts w:ascii="Calibri" w:eastAsia="Calibri" w:hAnsi="Calibri" w:cs="Calibri"/>
                <w:sz w:val="22"/>
                <w:szCs w:val="22"/>
              </w:rPr>
            </w:pPr>
            <w:r>
              <w:rPr>
                <w:rFonts w:ascii="Calibri" w:eastAsia="Arial" w:hAnsi="Calibri" w:cs="Calibri"/>
                <w:i/>
                <w:sz w:val="20"/>
                <w:szCs w:val="20"/>
              </w:rPr>
              <w:t>August 2027</w:t>
            </w:r>
          </w:p>
        </w:tc>
      </w:tr>
    </w:tbl>
    <w:p w14:paraId="7F63694A" w14:textId="77777777" w:rsidR="002E2EA5" w:rsidRPr="000F24E0" w:rsidRDefault="002E2EA5" w:rsidP="00C128FC">
      <w:pPr>
        <w:rPr>
          <w:sz w:val="2"/>
          <w:szCs w:val="2"/>
          <w:lang w:val="en-US"/>
        </w:rPr>
      </w:pPr>
    </w:p>
    <w:sectPr w:rsidR="002E2EA5" w:rsidRPr="000F24E0">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52DC6" w14:textId="77777777" w:rsidR="006F76C3" w:rsidRDefault="006F76C3" w:rsidP="007A3117">
      <w:r>
        <w:separator/>
      </w:r>
    </w:p>
  </w:endnote>
  <w:endnote w:type="continuationSeparator" w:id="0">
    <w:p w14:paraId="7929557A" w14:textId="77777777" w:rsidR="006F76C3" w:rsidRDefault="006F76C3"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2535ECD7" w14:textId="77777777"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14:paraId="2535ECD7" w14:textId="77777777"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26750" w14:textId="77777777" w:rsidR="006F76C3" w:rsidRDefault="006F76C3" w:rsidP="007A3117">
      <w:r>
        <w:separator/>
      </w:r>
    </w:p>
  </w:footnote>
  <w:footnote w:type="continuationSeparator" w:id="0">
    <w:p w14:paraId="68C8ED8D" w14:textId="77777777" w:rsidR="006F76C3" w:rsidRDefault="006F76C3" w:rsidP="007A3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52481" w14:textId="0E3F456B" w:rsidR="00734511" w:rsidRDefault="00734511">
    <w:pPr>
      <w:pStyle w:val="Header"/>
    </w:pPr>
    <w:r>
      <w:t>Wonderland Day Nursery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14AAC"/>
    <w:multiLevelType w:val="multilevel"/>
    <w:tmpl w:val="00169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E4041A"/>
    <w:multiLevelType w:val="multilevel"/>
    <w:tmpl w:val="FDFE9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E60364"/>
    <w:multiLevelType w:val="multilevel"/>
    <w:tmpl w:val="A4FCC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98348A"/>
    <w:multiLevelType w:val="hybridMultilevel"/>
    <w:tmpl w:val="B4665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67E1747"/>
    <w:multiLevelType w:val="multilevel"/>
    <w:tmpl w:val="4606B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A07A1C"/>
    <w:multiLevelType w:val="multilevel"/>
    <w:tmpl w:val="AC8AA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8" w15:restartNumberingAfterBreak="0">
    <w:nsid w:val="3E092724"/>
    <w:multiLevelType w:val="multilevel"/>
    <w:tmpl w:val="88EC2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1A50614"/>
    <w:multiLevelType w:val="multilevel"/>
    <w:tmpl w:val="9C46A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1" w15:restartNumberingAfterBreak="0">
    <w:nsid w:val="45D255DA"/>
    <w:multiLevelType w:val="hybridMultilevel"/>
    <w:tmpl w:val="B232D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2467DA5"/>
    <w:multiLevelType w:val="multilevel"/>
    <w:tmpl w:val="D834C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4344BF8"/>
    <w:multiLevelType w:val="multilevel"/>
    <w:tmpl w:val="41CC9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B5B26A5"/>
    <w:multiLevelType w:val="multilevel"/>
    <w:tmpl w:val="8A8A6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0912379">
    <w:abstractNumId w:val="10"/>
  </w:num>
  <w:num w:numId="2" w16cid:durableId="1320578242">
    <w:abstractNumId w:val="7"/>
  </w:num>
  <w:num w:numId="3" w16cid:durableId="202791712">
    <w:abstractNumId w:val="4"/>
  </w:num>
  <w:num w:numId="4" w16cid:durableId="627320785">
    <w:abstractNumId w:val="14"/>
  </w:num>
  <w:num w:numId="5" w16cid:durableId="1238898450">
    <w:abstractNumId w:val="13"/>
  </w:num>
  <w:num w:numId="6" w16cid:durableId="202641243">
    <w:abstractNumId w:val="3"/>
  </w:num>
  <w:num w:numId="7" w16cid:durableId="1612932086">
    <w:abstractNumId w:val="11"/>
  </w:num>
  <w:num w:numId="8" w16cid:durableId="1352296508">
    <w:abstractNumId w:val="16"/>
  </w:num>
  <w:num w:numId="9" w16cid:durableId="465514121">
    <w:abstractNumId w:val="5"/>
  </w:num>
  <w:num w:numId="10" w16cid:durableId="622228830">
    <w:abstractNumId w:val="1"/>
  </w:num>
  <w:num w:numId="11" w16cid:durableId="1149713492">
    <w:abstractNumId w:val="15"/>
  </w:num>
  <w:num w:numId="12" w16cid:durableId="591596033">
    <w:abstractNumId w:val="6"/>
  </w:num>
  <w:num w:numId="13" w16cid:durableId="2076852223">
    <w:abstractNumId w:val="2"/>
  </w:num>
  <w:num w:numId="14" w16cid:durableId="1056122136">
    <w:abstractNumId w:val="12"/>
  </w:num>
  <w:num w:numId="15" w16cid:durableId="1426653840">
    <w:abstractNumId w:val="9"/>
  </w:num>
  <w:num w:numId="16" w16cid:durableId="1328898023">
    <w:abstractNumId w:val="0"/>
  </w:num>
  <w:num w:numId="17" w16cid:durableId="20403099">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56561"/>
    <w:rsid w:val="00057ADF"/>
    <w:rsid w:val="00060B86"/>
    <w:rsid w:val="000B38A4"/>
    <w:rsid w:val="000F24E0"/>
    <w:rsid w:val="00147B8F"/>
    <w:rsid w:val="00155E21"/>
    <w:rsid w:val="001F42E7"/>
    <w:rsid w:val="002168C5"/>
    <w:rsid w:val="0023740F"/>
    <w:rsid w:val="002E2EA5"/>
    <w:rsid w:val="00312699"/>
    <w:rsid w:val="003161E6"/>
    <w:rsid w:val="00317966"/>
    <w:rsid w:val="0032647D"/>
    <w:rsid w:val="003331DB"/>
    <w:rsid w:val="003471A6"/>
    <w:rsid w:val="00364048"/>
    <w:rsid w:val="00382AF6"/>
    <w:rsid w:val="00395694"/>
    <w:rsid w:val="003961D6"/>
    <w:rsid w:val="004A31F3"/>
    <w:rsid w:val="004B398A"/>
    <w:rsid w:val="004B4CC3"/>
    <w:rsid w:val="004C2485"/>
    <w:rsid w:val="004F1E56"/>
    <w:rsid w:val="005D1778"/>
    <w:rsid w:val="005D5D3B"/>
    <w:rsid w:val="00604E3E"/>
    <w:rsid w:val="006208D0"/>
    <w:rsid w:val="00626A40"/>
    <w:rsid w:val="00636838"/>
    <w:rsid w:val="00660ED8"/>
    <w:rsid w:val="006F76C3"/>
    <w:rsid w:val="00700A28"/>
    <w:rsid w:val="00715383"/>
    <w:rsid w:val="00730F75"/>
    <w:rsid w:val="00734511"/>
    <w:rsid w:val="0077475C"/>
    <w:rsid w:val="0078206F"/>
    <w:rsid w:val="007A3117"/>
    <w:rsid w:val="007D2B1E"/>
    <w:rsid w:val="00827029"/>
    <w:rsid w:val="00992040"/>
    <w:rsid w:val="009B30E1"/>
    <w:rsid w:val="009D6487"/>
    <w:rsid w:val="00AC36ED"/>
    <w:rsid w:val="00C128FC"/>
    <w:rsid w:val="00C21D30"/>
    <w:rsid w:val="00C821B8"/>
    <w:rsid w:val="00CF1B0F"/>
    <w:rsid w:val="00DB04B4"/>
    <w:rsid w:val="00E00271"/>
    <w:rsid w:val="00E20AD2"/>
    <w:rsid w:val="00E52AD1"/>
    <w:rsid w:val="00E606E0"/>
    <w:rsid w:val="00F14764"/>
    <w:rsid w:val="00F91A8F"/>
    <w:rsid w:val="00FA3710"/>
    <w:rsid w:val="00FC3E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7" ma:contentTypeDescription="Create a new document." ma:contentTypeScope="" ma:versionID="603bc4069298aebede3cc3186decfd6e">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7e195d3a018445012f6e9a6ad8e220b7"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A02BA2-32C6-4245-B136-5C6EF39717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1954</Words>
  <Characters>11142</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L Finnemore</cp:lastModifiedBy>
  <cp:revision>3</cp:revision>
  <dcterms:created xsi:type="dcterms:W3CDTF">2026-10-01T19:11:00Z</dcterms:created>
  <dcterms:modified xsi:type="dcterms:W3CDTF">2026-10-01T19:12:00Z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ies>
</file>